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25DA" w14:textId="4F49E7D1" w:rsidR="00535FC4" w:rsidRPr="003D02BA" w:rsidRDefault="00535FC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0" w:name="_Hlk498077761"/>
      <w:bookmarkStart w:id="1" w:name="_Hlk110577938"/>
      <w:bookmarkStart w:id="2" w:name="_Hlk168057048"/>
      <w:bookmarkStart w:id="3" w:name="_Hlk113617098"/>
      <w:bookmarkStart w:id="4" w:name="_Hlk240025081"/>
      <w:bookmarkStart w:id="5" w:name="_Hlk39844438"/>
      <w:bookmarkStart w:id="6" w:name="_Hlk184379058"/>
      <w:bookmarkStart w:id="7" w:name="_Hlk205484791"/>
      <w:r w:rsidRPr="003D02BA">
        <w:rPr>
          <w:rFonts w:asciiTheme="majorHAnsi" w:hAnsiTheme="majorHAnsi" w:cstheme="majorHAnsi"/>
          <w:sz w:val="24"/>
          <w:szCs w:val="24"/>
        </w:rPr>
        <w:t xml:space="preserve">Biedrības Latvijas </w:t>
      </w:r>
      <w:proofErr w:type="spellStart"/>
      <w:r w:rsidRPr="003D02BA">
        <w:rPr>
          <w:rFonts w:asciiTheme="majorHAnsi" w:hAnsiTheme="majorHAnsi" w:cstheme="majorHAnsi"/>
          <w:sz w:val="24"/>
          <w:szCs w:val="24"/>
        </w:rPr>
        <w:t>siltumuzņēmumu</w:t>
      </w:r>
      <w:proofErr w:type="spellEnd"/>
      <w:r w:rsidRPr="003D02BA">
        <w:rPr>
          <w:rFonts w:asciiTheme="majorHAnsi" w:hAnsiTheme="majorHAnsi" w:cstheme="majorHAnsi"/>
          <w:sz w:val="24"/>
          <w:szCs w:val="24"/>
        </w:rPr>
        <w:t xml:space="preserve"> asociācija biedriem</w:t>
      </w:r>
    </w:p>
    <w:p w14:paraId="1BFFF9EF" w14:textId="77777777" w:rsidR="00535FC4" w:rsidRPr="003D02BA" w:rsidRDefault="00535FC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8"/>
          <w:szCs w:val="8"/>
        </w:rPr>
      </w:pPr>
    </w:p>
    <w:p w14:paraId="46240237" w14:textId="4A3F82A6" w:rsidR="00535FC4" w:rsidRPr="003D02BA" w:rsidRDefault="00535FC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Rīgā, </w:t>
      </w:r>
      <w:r w:rsidR="00D94F8F" w:rsidRPr="003D02BA">
        <w:rPr>
          <w:rFonts w:asciiTheme="majorHAnsi" w:hAnsiTheme="majorHAnsi" w:cstheme="majorHAnsi"/>
          <w:sz w:val="24"/>
          <w:szCs w:val="24"/>
        </w:rPr>
        <w:t>202</w:t>
      </w:r>
      <w:r w:rsidR="00C5442D" w:rsidRPr="003D02BA">
        <w:rPr>
          <w:rFonts w:asciiTheme="majorHAnsi" w:hAnsiTheme="majorHAnsi" w:cstheme="majorHAnsi"/>
          <w:sz w:val="24"/>
          <w:szCs w:val="24"/>
        </w:rPr>
        <w:t>6</w:t>
      </w:r>
      <w:r w:rsidR="00D94F8F" w:rsidRPr="003D02BA">
        <w:rPr>
          <w:rFonts w:asciiTheme="majorHAnsi" w:hAnsiTheme="majorHAnsi" w:cstheme="majorHAnsi"/>
          <w:sz w:val="24"/>
          <w:szCs w:val="24"/>
        </w:rPr>
        <w:t xml:space="preserve">.gada </w:t>
      </w:r>
      <w:r w:rsidR="009C2D8C" w:rsidRPr="003D02BA">
        <w:rPr>
          <w:rFonts w:asciiTheme="majorHAnsi" w:hAnsiTheme="majorHAnsi" w:cstheme="majorHAnsi"/>
          <w:sz w:val="24"/>
          <w:szCs w:val="24"/>
        </w:rPr>
        <w:t>11.septembrī</w:t>
      </w:r>
    </w:p>
    <w:p w14:paraId="6E75E141" w14:textId="4F911DBB" w:rsidR="00410324" w:rsidRPr="003D02BA" w:rsidRDefault="00BD288F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Nr.</w:t>
      </w:r>
      <w:r w:rsidR="0095120D" w:rsidRPr="003D02BA">
        <w:rPr>
          <w:rFonts w:asciiTheme="majorHAnsi" w:hAnsiTheme="majorHAnsi" w:cstheme="majorHAnsi"/>
          <w:sz w:val="24"/>
          <w:szCs w:val="24"/>
        </w:rPr>
        <w:t xml:space="preserve">  </w:t>
      </w:r>
      <w:r w:rsidR="004B58B2" w:rsidRPr="003D02BA">
        <w:rPr>
          <w:rFonts w:asciiTheme="majorHAnsi" w:hAnsiTheme="majorHAnsi" w:cstheme="majorHAnsi"/>
          <w:sz w:val="24"/>
          <w:szCs w:val="24"/>
        </w:rPr>
        <w:t>41</w:t>
      </w:r>
      <w:r w:rsidR="00B47B0D" w:rsidRPr="003D02BA">
        <w:rPr>
          <w:rFonts w:asciiTheme="majorHAnsi" w:hAnsiTheme="majorHAnsi" w:cstheme="majorHAnsi"/>
          <w:sz w:val="24"/>
          <w:szCs w:val="24"/>
        </w:rPr>
        <w:t xml:space="preserve"> </w:t>
      </w:r>
      <w:r w:rsidR="00F2142B" w:rsidRPr="003D02BA">
        <w:rPr>
          <w:rFonts w:asciiTheme="majorHAnsi" w:hAnsiTheme="majorHAnsi" w:cstheme="majorHAnsi"/>
          <w:sz w:val="24"/>
          <w:szCs w:val="24"/>
        </w:rPr>
        <w:t>-</w:t>
      </w:r>
      <w:r w:rsidR="00D05315" w:rsidRPr="003D02BA">
        <w:rPr>
          <w:rFonts w:asciiTheme="majorHAnsi" w:hAnsiTheme="majorHAnsi" w:cstheme="majorHAnsi"/>
          <w:sz w:val="24"/>
          <w:szCs w:val="24"/>
        </w:rPr>
        <w:t xml:space="preserve"> </w:t>
      </w:r>
      <w:r w:rsidR="00F2142B" w:rsidRPr="003D02BA">
        <w:rPr>
          <w:rFonts w:asciiTheme="majorHAnsi" w:hAnsiTheme="majorHAnsi" w:cstheme="majorHAnsi"/>
          <w:sz w:val="24"/>
          <w:szCs w:val="24"/>
        </w:rPr>
        <w:t>202</w:t>
      </w:r>
      <w:r w:rsidR="00C5442D" w:rsidRPr="003D02BA">
        <w:rPr>
          <w:rFonts w:asciiTheme="majorHAnsi" w:hAnsiTheme="majorHAnsi" w:cstheme="majorHAnsi"/>
          <w:sz w:val="24"/>
          <w:szCs w:val="24"/>
        </w:rPr>
        <w:t>6</w:t>
      </w:r>
    </w:p>
    <w:p w14:paraId="6E958A3B" w14:textId="77777777" w:rsidR="00BD288F" w:rsidRPr="003D02BA" w:rsidRDefault="00BD288F" w:rsidP="00F11928">
      <w:pPr>
        <w:ind w:left="57"/>
        <w:contextualSpacing/>
        <w:rPr>
          <w:rFonts w:asciiTheme="majorHAnsi" w:hAnsiTheme="majorHAnsi" w:cstheme="majorHAnsi"/>
          <w:sz w:val="6"/>
        </w:rPr>
      </w:pPr>
    </w:p>
    <w:p w14:paraId="0E1E1BA2" w14:textId="77777777" w:rsidR="002875BF" w:rsidRPr="003D02BA" w:rsidRDefault="002875BF" w:rsidP="00F11928">
      <w:pPr>
        <w:ind w:left="57"/>
        <w:contextualSpacing/>
        <w:rPr>
          <w:rFonts w:asciiTheme="majorHAnsi" w:hAnsiTheme="majorHAnsi" w:cstheme="majorHAnsi"/>
          <w:sz w:val="6"/>
        </w:rPr>
      </w:pPr>
    </w:p>
    <w:bookmarkEnd w:id="0"/>
    <w:p w14:paraId="5E622599" w14:textId="62946FA1" w:rsidR="0095120D" w:rsidRPr="003D02BA" w:rsidRDefault="00ED091A" w:rsidP="00006E42">
      <w:pPr>
        <w:pStyle w:val="NoSpacing"/>
        <w:ind w:left="57" w:firstLine="720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Informēju, ka </w:t>
      </w:r>
      <w:r w:rsidR="00BD288F" w:rsidRPr="003D02BA">
        <w:rPr>
          <w:rFonts w:asciiTheme="majorHAnsi" w:hAnsiTheme="majorHAnsi" w:cstheme="majorHAnsi"/>
          <w:sz w:val="24"/>
          <w:szCs w:val="24"/>
        </w:rPr>
        <w:t>kārtējā</w:t>
      </w:r>
      <w:r w:rsidRPr="003D02BA">
        <w:rPr>
          <w:rFonts w:asciiTheme="majorHAnsi" w:hAnsiTheme="majorHAnsi" w:cstheme="majorHAnsi"/>
          <w:sz w:val="24"/>
          <w:szCs w:val="24"/>
        </w:rPr>
        <w:t xml:space="preserve"> Padomes sēde notiks </w:t>
      </w:r>
      <w:r w:rsidR="00675C00" w:rsidRPr="003D02BA">
        <w:rPr>
          <w:rFonts w:asciiTheme="majorHAnsi" w:hAnsiTheme="majorHAnsi" w:cstheme="majorHAnsi"/>
          <w:b/>
          <w:bCs/>
          <w:sz w:val="24"/>
          <w:szCs w:val="24"/>
          <w:u w:val="single"/>
        </w:rPr>
        <w:t>piektdien</w:t>
      </w:r>
      <w:r w:rsidR="003B009E" w:rsidRPr="003D02BA">
        <w:rPr>
          <w:rFonts w:asciiTheme="majorHAnsi" w:hAnsiTheme="majorHAnsi" w:cstheme="majorHAnsi"/>
          <w:b/>
          <w:bCs/>
          <w:sz w:val="24"/>
          <w:szCs w:val="24"/>
          <w:u w:val="single"/>
        </w:rPr>
        <w:t>, 202</w:t>
      </w:r>
      <w:r w:rsidR="00C5442D" w:rsidRPr="003D02BA">
        <w:rPr>
          <w:rFonts w:asciiTheme="majorHAnsi" w:hAnsiTheme="majorHAnsi" w:cstheme="majorHAnsi"/>
          <w:b/>
          <w:bCs/>
          <w:sz w:val="24"/>
          <w:szCs w:val="24"/>
          <w:u w:val="single"/>
        </w:rPr>
        <w:t>6</w:t>
      </w:r>
      <w:r w:rsidRPr="003D02B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. gada </w:t>
      </w:r>
      <w:r w:rsidR="009C2D8C" w:rsidRPr="003D02BA">
        <w:rPr>
          <w:rFonts w:asciiTheme="majorHAnsi" w:hAnsiTheme="majorHAnsi" w:cstheme="majorHAnsi"/>
          <w:b/>
          <w:bCs/>
          <w:sz w:val="24"/>
          <w:szCs w:val="24"/>
          <w:u w:val="single"/>
        </w:rPr>
        <w:t>18.septembrī</w:t>
      </w:r>
      <w:r w:rsidR="00CF2496" w:rsidRPr="003D02BA">
        <w:rPr>
          <w:rFonts w:asciiTheme="majorHAnsi" w:hAnsiTheme="majorHAnsi" w:cstheme="majorHAnsi"/>
          <w:b/>
          <w:bCs/>
          <w:sz w:val="24"/>
          <w:szCs w:val="24"/>
          <w:u w:val="single"/>
        </w:rPr>
        <w:t>,</w:t>
      </w:r>
      <w:r w:rsidRPr="003D02BA">
        <w:rPr>
          <w:rFonts w:asciiTheme="majorHAnsi" w:hAnsiTheme="majorHAnsi" w:cstheme="majorHAnsi"/>
          <w:b/>
          <w:bCs/>
          <w:color w:val="C00000"/>
          <w:sz w:val="24"/>
          <w:szCs w:val="24"/>
        </w:rPr>
        <w:t xml:space="preserve"> </w:t>
      </w:r>
      <w:r w:rsidRPr="003D02BA">
        <w:rPr>
          <w:rFonts w:asciiTheme="majorHAnsi" w:hAnsiTheme="majorHAnsi" w:cstheme="majorHAnsi"/>
          <w:b/>
          <w:bCs/>
          <w:sz w:val="24"/>
          <w:szCs w:val="24"/>
        </w:rPr>
        <w:t>plkst.</w:t>
      </w:r>
      <w:r w:rsidR="00CF2496" w:rsidRPr="003D02BA">
        <w:rPr>
          <w:rFonts w:asciiTheme="majorHAnsi" w:hAnsiTheme="majorHAnsi" w:cstheme="majorHAnsi"/>
          <w:b/>
          <w:bCs/>
          <w:sz w:val="24"/>
          <w:szCs w:val="24"/>
        </w:rPr>
        <w:t xml:space="preserve"> 1</w:t>
      </w:r>
      <w:r w:rsidR="0095120D" w:rsidRPr="003D02BA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CF2496" w:rsidRPr="003D02BA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95120D" w:rsidRPr="003D02B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CF2496" w:rsidRPr="003D02B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C52155" w:rsidRPr="003D02BA">
        <w:rPr>
          <w:rFonts w:asciiTheme="majorHAnsi" w:hAnsiTheme="majorHAnsi" w:cstheme="majorHAnsi"/>
          <w:b/>
          <w:bCs/>
          <w:sz w:val="24"/>
          <w:szCs w:val="24"/>
        </w:rPr>
        <w:t>,</w:t>
      </w:r>
      <w:r w:rsidR="002F7F9D" w:rsidRPr="003D02B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9C2D8C" w:rsidRPr="003D02BA">
        <w:rPr>
          <w:rFonts w:asciiTheme="majorHAnsi" w:hAnsiTheme="majorHAnsi" w:cstheme="majorHAnsi"/>
          <w:b/>
          <w:bCs/>
          <w:color w:val="EE0000"/>
          <w:sz w:val="24"/>
          <w:szCs w:val="24"/>
        </w:rPr>
        <w:t>Salaspilī, Miera ielā 31a, SIA Salaspils siltums telpās</w:t>
      </w:r>
      <w:r w:rsidR="00CF2496" w:rsidRPr="003D02BA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95120D" w:rsidRPr="003D02B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7815C5DF" w14:textId="232505F4" w:rsidR="00C5442D" w:rsidRPr="003D02BA" w:rsidRDefault="00CF2496" w:rsidP="00006E42">
      <w:pPr>
        <w:pStyle w:val="NoSpacing"/>
        <w:ind w:left="57" w:firstLine="720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D02B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250E07A8" w14:textId="77777777" w:rsidR="00BD6690" w:rsidRPr="003D02BA" w:rsidRDefault="00BD6690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8"/>
          <w:szCs w:val="8"/>
        </w:rPr>
      </w:pPr>
    </w:p>
    <w:p w14:paraId="712B7939" w14:textId="7289A1B8" w:rsidR="002A5DFD" w:rsidRPr="003D02BA" w:rsidRDefault="002A5DFD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8" w:name="_Hlk224295774"/>
      <w:r w:rsidRPr="003D02BA">
        <w:rPr>
          <w:rFonts w:asciiTheme="majorHAnsi" w:hAnsiTheme="majorHAnsi" w:cstheme="majorHAnsi"/>
          <w:sz w:val="24"/>
          <w:szCs w:val="24"/>
        </w:rPr>
        <w:t xml:space="preserve">Padomes darba kārtībā ir paredzēta šādu jautājumu izskatīšana: </w:t>
      </w:r>
    </w:p>
    <w:p w14:paraId="6C3B42E9" w14:textId="77777777" w:rsidR="00386944" w:rsidRPr="003D02BA" w:rsidRDefault="0038694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4"/>
          <w:szCs w:val="4"/>
        </w:rPr>
      </w:pPr>
    </w:p>
    <w:p w14:paraId="1CB1ABB7" w14:textId="77777777" w:rsidR="00A364A6" w:rsidRPr="003D02BA" w:rsidRDefault="001248BE" w:rsidP="00A364A6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9" w:name="_Hlk150508985"/>
      <w:r w:rsidRPr="003D02BA">
        <w:rPr>
          <w:rFonts w:asciiTheme="majorHAnsi" w:hAnsiTheme="majorHAnsi" w:cstheme="majorHAnsi"/>
          <w:sz w:val="24"/>
          <w:szCs w:val="24"/>
        </w:rPr>
        <w:t>Darba kārtības apstiprināšana.</w:t>
      </w:r>
    </w:p>
    <w:p w14:paraId="6F2B016E" w14:textId="737D63D2" w:rsidR="0034383B" w:rsidRPr="003D02BA" w:rsidRDefault="0034383B" w:rsidP="00A364A6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RTU VASSI prezentācija par rīku CSA uzņēmumu noturības pret dažādiem ārējiem apstākļiem un bojājumiem </w:t>
      </w:r>
      <w:r w:rsidR="00652A45" w:rsidRPr="003D02BA">
        <w:rPr>
          <w:rFonts w:asciiTheme="majorHAnsi" w:hAnsiTheme="majorHAnsi" w:cstheme="majorHAnsi"/>
          <w:sz w:val="24"/>
          <w:szCs w:val="24"/>
        </w:rPr>
        <w:t xml:space="preserve">skaitliskai novērtēšanai. </w:t>
      </w:r>
      <w:r w:rsidR="00652A45" w:rsidRPr="003D02BA">
        <w:rPr>
          <w:rFonts w:asciiTheme="majorHAnsi" w:hAnsiTheme="majorHAnsi" w:cstheme="majorHAnsi"/>
          <w:i/>
          <w:iCs/>
          <w:sz w:val="18"/>
          <w:szCs w:val="18"/>
        </w:rPr>
        <w:t>(Ieva Pakere)</w:t>
      </w:r>
    </w:p>
    <w:p w14:paraId="3FC15F14" w14:textId="0C4654CA" w:rsidR="00DB3E78" w:rsidRPr="003D02BA" w:rsidRDefault="009C2D8C" w:rsidP="00DB3E78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Tikšanās ar SPRK Padomes locekļiem Aldu Ozolu un Guntaru Kaņepu</w:t>
      </w:r>
    </w:p>
    <w:p w14:paraId="2F3C968F" w14:textId="15BE6DBA" w:rsidR="00652A45" w:rsidRPr="003D02BA" w:rsidRDefault="007C4161" w:rsidP="00652A45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Tikšanās ar LPS </w:t>
      </w:r>
      <w:r w:rsidR="007C02C3" w:rsidRPr="003D02BA">
        <w:rPr>
          <w:rFonts w:asciiTheme="majorHAnsi" w:hAnsiTheme="majorHAnsi" w:cstheme="majorHAnsi"/>
          <w:sz w:val="24"/>
          <w:szCs w:val="24"/>
        </w:rPr>
        <w:t xml:space="preserve">pārstāvi </w:t>
      </w:r>
      <w:r w:rsidRPr="003D02BA">
        <w:rPr>
          <w:rFonts w:asciiTheme="majorHAnsi" w:hAnsiTheme="majorHAnsi" w:cstheme="majorHAnsi"/>
          <w:sz w:val="24"/>
          <w:szCs w:val="24"/>
        </w:rPr>
        <w:t>Aino Salmiņu.</w:t>
      </w:r>
    </w:p>
    <w:bookmarkEnd w:id="1"/>
    <w:p w14:paraId="338E377E" w14:textId="77777777" w:rsidR="00834F6B" w:rsidRDefault="00834F6B" w:rsidP="00BD2959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Par jauna biedra uzņemšanu – SIA “Aizputes nami”</w:t>
      </w:r>
    </w:p>
    <w:p w14:paraId="060BC6E9" w14:textId="2EC4D4A0" w:rsidR="00F807F9" w:rsidRPr="00834F6B" w:rsidRDefault="00BD2959" w:rsidP="00834F6B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Par kritiskās infrastruktūras darbības </w:t>
      </w:r>
      <w:r w:rsidR="007C4161" w:rsidRPr="003D02BA">
        <w:rPr>
          <w:rFonts w:asciiTheme="majorHAnsi" w:hAnsiTheme="majorHAnsi" w:cstheme="majorHAnsi"/>
          <w:sz w:val="24"/>
          <w:szCs w:val="24"/>
        </w:rPr>
        <w:t>nepārtrauktības</w:t>
      </w:r>
      <w:r w:rsidRPr="003D02BA">
        <w:rPr>
          <w:rFonts w:asciiTheme="majorHAnsi" w:hAnsiTheme="majorHAnsi" w:cstheme="majorHAnsi"/>
          <w:sz w:val="24"/>
          <w:szCs w:val="24"/>
        </w:rPr>
        <w:t xml:space="preserve"> nodrošināšanu </w:t>
      </w:r>
    </w:p>
    <w:p w14:paraId="34E5DB8C" w14:textId="196B0CC4" w:rsidR="00C7180C" w:rsidRPr="003D02BA" w:rsidRDefault="00C7180C" w:rsidP="00F11928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Likumdošanas aktualitātes:</w:t>
      </w:r>
    </w:p>
    <w:p w14:paraId="180A5388" w14:textId="10E2AA02" w:rsidR="00652A45" w:rsidRPr="003D02BA" w:rsidRDefault="00652A45" w:rsidP="00652A45">
      <w:pPr>
        <w:pStyle w:val="NoSpacing"/>
        <w:numPr>
          <w:ilvl w:val="1"/>
          <w:numId w:val="13"/>
        </w:numPr>
        <w:ind w:left="993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10" w:name="_Hlk150508938"/>
      <w:r w:rsidRPr="003D02BA">
        <w:rPr>
          <w:rFonts w:asciiTheme="majorHAnsi" w:hAnsiTheme="majorHAnsi" w:cstheme="majorHAnsi"/>
          <w:sz w:val="24"/>
          <w:szCs w:val="24"/>
        </w:rPr>
        <w:t xml:space="preserve">Grozījumi Ministru kabineta 2008. gada 21. oktobra noteikumos Nr. 876 "Siltumenerģijas piegādes un lietošanas noteikumi" </w:t>
      </w:r>
      <w:r w:rsidRPr="003D02BA">
        <w:rPr>
          <w:rFonts w:asciiTheme="majorHAnsi" w:hAnsiTheme="majorHAnsi" w:cstheme="majorHAnsi"/>
          <w:i/>
          <w:iCs/>
          <w:sz w:val="18"/>
          <w:szCs w:val="18"/>
        </w:rPr>
        <w:t>(</w:t>
      </w:r>
      <w:bookmarkStart w:id="11" w:name="_Hlk239680767"/>
      <w:r w:rsidRPr="003D02BA">
        <w:rPr>
          <w:rFonts w:asciiTheme="majorHAnsi" w:hAnsiTheme="majorHAnsi" w:cstheme="majorHAnsi"/>
          <w:i/>
          <w:iCs/>
          <w:sz w:val="18"/>
          <w:szCs w:val="18"/>
        </w:rPr>
        <w:t>24-TA-372</w:t>
      </w:r>
      <w:bookmarkEnd w:id="11"/>
      <w:r w:rsidRPr="003D02BA">
        <w:rPr>
          <w:rFonts w:asciiTheme="majorHAnsi" w:hAnsiTheme="majorHAnsi" w:cstheme="majorHAnsi"/>
          <w:i/>
          <w:iCs/>
          <w:sz w:val="18"/>
          <w:szCs w:val="18"/>
        </w:rPr>
        <w:t>)</w:t>
      </w:r>
      <w:r w:rsidRPr="003D02BA">
        <w:rPr>
          <w:rFonts w:asciiTheme="majorHAnsi" w:hAnsiTheme="majorHAnsi" w:cstheme="majorHAnsi"/>
          <w:sz w:val="24"/>
          <w:szCs w:val="24"/>
        </w:rPr>
        <w:t xml:space="preserve">  Aktuālais pēc saskaņošanas.</w:t>
      </w:r>
    </w:p>
    <w:p w14:paraId="31552CEE" w14:textId="6D276936" w:rsidR="00717494" w:rsidRPr="003D02BA" w:rsidRDefault="00717494" w:rsidP="00981ACC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Grozījumi SPRK Siltumenerģijas apgādes pakalpojumu tarifu aprēķināšanas metodikā. Diskusija pēc stāšanās spēkā</w:t>
      </w:r>
      <w:r w:rsidR="009C2D8C" w:rsidRPr="003D02BA">
        <w:rPr>
          <w:rFonts w:asciiTheme="majorHAnsi" w:hAnsiTheme="majorHAnsi" w:cstheme="majorHAnsi"/>
          <w:sz w:val="24"/>
          <w:szCs w:val="24"/>
        </w:rPr>
        <w:t>.</w:t>
      </w:r>
    </w:p>
    <w:p w14:paraId="7A17E534" w14:textId="6894FDA7" w:rsidR="00981ACC" w:rsidRPr="003D02BA" w:rsidRDefault="00981ACC" w:rsidP="00981ACC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Dažādi: </w:t>
      </w:r>
    </w:p>
    <w:p w14:paraId="2C9179EF" w14:textId="3D78CD19" w:rsidR="00FD59DC" w:rsidRPr="003D02BA" w:rsidRDefault="00FD59DC" w:rsidP="007C02C3">
      <w:pPr>
        <w:pStyle w:val="NoSpacing"/>
        <w:numPr>
          <w:ilvl w:val="0"/>
          <w:numId w:val="12"/>
        </w:numPr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Par Saeimas Vides, klimata un enerģētikas apakškomisijas sēdē</w:t>
      </w:r>
      <w:r w:rsidR="004B58B2" w:rsidRPr="003D02BA">
        <w:rPr>
          <w:rFonts w:asciiTheme="majorHAnsi" w:hAnsiTheme="majorHAnsi" w:cstheme="majorHAnsi"/>
          <w:sz w:val="24"/>
          <w:szCs w:val="24"/>
        </w:rPr>
        <w:t>s</w:t>
      </w:r>
      <w:r w:rsidRPr="003D02BA">
        <w:rPr>
          <w:rFonts w:asciiTheme="majorHAnsi" w:hAnsiTheme="majorHAnsi" w:cstheme="majorHAnsi"/>
          <w:sz w:val="24"/>
          <w:szCs w:val="24"/>
        </w:rPr>
        <w:t xml:space="preserve"> 8.</w:t>
      </w:r>
      <w:r w:rsidR="004B58B2" w:rsidRPr="003D02BA">
        <w:rPr>
          <w:rFonts w:asciiTheme="majorHAnsi" w:hAnsiTheme="majorHAnsi" w:cstheme="majorHAnsi"/>
          <w:sz w:val="24"/>
          <w:szCs w:val="24"/>
        </w:rPr>
        <w:t xml:space="preserve"> un 15. septembrī</w:t>
      </w:r>
      <w:r w:rsidRPr="003D02BA">
        <w:rPr>
          <w:rFonts w:asciiTheme="majorHAnsi" w:hAnsiTheme="majorHAnsi" w:cstheme="majorHAnsi"/>
          <w:sz w:val="24"/>
          <w:szCs w:val="24"/>
        </w:rPr>
        <w:t xml:space="preserve"> runāto  </w:t>
      </w:r>
    </w:p>
    <w:p w14:paraId="1B6414A2" w14:textId="1F9D7D08" w:rsidR="00FD59DC" w:rsidRPr="003D02BA" w:rsidRDefault="00FD59DC" w:rsidP="007C02C3">
      <w:pPr>
        <w:pStyle w:val="NoSpacing"/>
        <w:numPr>
          <w:ilvl w:val="0"/>
          <w:numId w:val="12"/>
        </w:numPr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Par dalību </w:t>
      </w:r>
      <w:r w:rsidR="007C02C3" w:rsidRPr="003D02BA">
        <w:rPr>
          <w:rFonts w:asciiTheme="majorHAnsi" w:hAnsiTheme="majorHAnsi" w:cstheme="majorHAnsi"/>
          <w:sz w:val="24"/>
          <w:szCs w:val="24"/>
        </w:rPr>
        <w:t>D</w:t>
      </w:r>
      <w:r w:rsidRPr="003D02BA">
        <w:rPr>
          <w:rFonts w:asciiTheme="majorHAnsi" w:hAnsiTheme="majorHAnsi" w:cstheme="majorHAnsi"/>
          <w:sz w:val="24"/>
          <w:szCs w:val="24"/>
        </w:rPr>
        <w:t xml:space="preserve">B </w:t>
      </w:r>
      <w:proofErr w:type="spellStart"/>
      <w:r w:rsidRPr="003D02BA">
        <w:rPr>
          <w:rFonts w:asciiTheme="majorHAnsi" w:hAnsiTheme="majorHAnsi" w:cstheme="majorHAnsi"/>
          <w:sz w:val="24"/>
          <w:szCs w:val="24"/>
        </w:rPr>
        <w:t>Siltumenerģētikas</w:t>
      </w:r>
      <w:proofErr w:type="spellEnd"/>
      <w:r w:rsidRPr="003D02BA">
        <w:rPr>
          <w:rFonts w:asciiTheme="majorHAnsi" w:hAnsiTheme="majorHAnsi" w:cstheme="majorHAnsi"/>
          <w:sz w:val="24"/>
          <w:szCs w:val="24"/>
        </w:rPr>
        <w:t xml:space="preserve"> konferencē</w:t>
      </w:r>
      <w:r w:rsidR="007C02C3" w:rsidRPr="003D02BA">
        <w:rPr>
          <w:rFonts w:asciiTheme="majorHAnsi" w:hAnsiTheme="majorHAnsi" w:cstheme="majorHAnsi"/>
          <w:sz w:val="24"/>
          <w:szCs w:val="24"/>
        </w:rPr>
        <w:t xml:space="preserve"> 07.10.2026.</w:t>
      </w:r>
    </w:p>
    <w:p w14:paraId="6E91DACC" w14:textId="10129EF9" w:rsidR="00E15BFA" w:rsidRPr="003D02BA" w:rsidRDefault="00C7180C" w:rsidP="00E15BFA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Par </w:t>
      </w:r>
      <w:r w:rsidR="00A21D73" w:rsidRPr="003D02BA">
        <w:rPr>
          <w:rFonts w:asciiTheme="majorHAnsi" w:hAnsiTheme="majorHAnsi" w:cstheme="majorHAnsi"/>
          <w:sz w:val="24"/>
          <w:szCs w:val="24"/>
        </w:rPr>
        <w:t>nākamo</w:t>
      </w:r>
      <w:r w:rsidR="00585E6D" w:rsidRPr="003D02BA">
        <w:rPr>
          <w:rFonts w:asciiTheme="majorHAnsi" w:hAnsiTheme="majorHAnsi" w:cstheme="majorHAnsi"/>
          <w:sz w:val="24"/>
          <w:szCs w:val="24"/>
        </w:rPr>
        <w:t xml:space="preserve"> </w:t>
      </w:r>
      <w:r w:rsidR="004D0DF1" w:rsidRPr="003D02BA">
        <w:rPr>
          <w:rFonts w:asciiTheme="majorHAnsi" w:hAnsiTheme="majorHAnsi" w:cstheme="majorHAnsi"/>
          <w:sz w:val="24"/>
          <w:szCs w:val="24"/>
        </w:rPr>
        <w:t xml:space="preserve">LSUA </w:t>
      </w:r>
      <w:r w:rsidR="00585E6D" w:rsidRPr="003D02BA">
        <w:rPr>
          <w:rFonts w:asciiTheme="majorHAnsi" w:hAnsiTheme="majorHAnsi" w:cstheme="majorHAnsi"/>
          <w:sz w:val="24"/>
          <w:szCs w:val="24"/>
        </w:rPr>
        <w:t>padomes sēdi</w:t>
      </w:r>
      <w:r w:rsidRPr="003D02BA">
        <w:rPr>
          <w:rFonts w:asciiTheme="majorHAnsi" w:hAnsiTheme="majorHAnsi" w:cstheme="majorHAnsi"/>
          <w:sz w:val="24"/>
          <w:szCs w:val="24"/>
        </w:rPr>
        <w:t xml:space="preserve"> </w:t>
      </w:r>
      <w:bookmarkStart w:id="12" w:name="_Hlk152856052"/>
      <w:bookmarkEnd w:id="2"/>
      <w:bookmarkEnd w:id="3"/>
      <w:bookmarkEnd w:id="9"/>
      <w:bookmarkEnd w:id="10"/>
      <w:r w:rsidR="007C4161" w:rsidRPr="003D02BA">
        <w:rPr>
          <w:rFonts w:asciiTheme="majorHAnsi" w:hAnsiTheme="majorHAnsi" w:cstheme="majorHAnsi"/>
          <w:sz w:val="24"/>
          <w:szCs w:val="24"/>
        </w:rPr>
        <w:t>16.oktobrī</w:t>
      </w:r>
    </w:p>
    <w:bookmarkEnd w:id="4"/>
    <w:bookmarkEnd w:id="8"/>
    <w:bookmarkEnd w:id="12"/>
    <w:p w14:paraId="3326322F" w14:textId="27B4663F" w:rsidR="002875BF" w:rsidRPr="003D02BA" w:rsidRDefault="002875BF" w:rsidP="005A4763">
      <w:pPr>
        <w:pStyle w:val="NoSpacing"/>
        <w:ind w:left="57"/>
        <w:jc w:val="both"/>
        <w:rPr>
          <w:rFonts w:asciiTheme="majorHAnsi" w:hAnsiTheme="majorHAnsi" w:cstheme="majorHAnsi"/>
          <w:sz w:val="24"/>
          <w:szCs w:val="24"/>
        </w:rPr>
      </w:pPr>
    </w:p>
    <w:p w14:paraId="3CAE6A33" w14:textId="77777777" w:rsidR="00535FC4" w:rsidRPr="003D02BA" w:rsidRDefault="00535FC4" w:rsidP="005A4763">
      <w:pPr>
        <w:pStyle w:val="NoSpacing"/>
        <w:ind w:left="57"/>
        <w:jc w:val="both"/>
        <w:rPr>
          <w:rFonts w:asciiTheme="majorHAnsi" w:hAnsiTheme="majorHAnsi" w:cstheme="majorHAnsi"/>
          <w:sz w:val="24"/>
          <w:szCs w:val="24"/>
        </w:rPr>
      </w:pPr>
      <w:bookmarkStart w:id="13" w:name="_Hlk498077809"/>
      <w:bookmarkStart w:id="14" w:name="_Hlk240025503"/>
      <w:r w:rsidRPr="003D02BA">
        <w:rPr>
          <w:rFonts w:asciiTheme="majorHAnsi" w:hAnsiTheme="majorHAnsi" w:cstheme="majorHAnsi"/>
          <w:sz w:val="24"/>
          <w:szCs w:val="24"/>
        </w:rPr>
        <w:t>Ar cieņu</w:t>
      </w:r>
      <w:r w:rsidR="005617FA" w:rsidRPr="003D02BA">
        <w:rPr>
          <w:rFonts w:asciiTheme="majorHAnsi" w:hAnsiTheme="majorHAnsi" w:cstheme="majorHAnsi"/>
          <w:sz w:val="24"/>
          <w:szCs w:val="24"/>
        </w:rPr>
        <w:tab/>
      </w:r>
    </w:p>
    <w:p w14:paraId="0A2CF31C" w14:textId="244EE9E3" w:rsidR="00535FC4" w:rsidRPr="003D02BA" w:rsidRDefault="006A2A27" w:rsidP="005A4763">
      <w:pPr>
        <w:pStyle w:val="NoSpacing"/>
        <w:ind w:left="57"/>
        <w:jc w:val="both"/>
        <w:rPr>
          <w:rFonts w:asciiTheme="majorHAnsi" w:hAnsiTheme="majorHAnsi" w:cstheme="majorHAnsi"/>
          <w:sz w:val="24"/>
          <w:szCs w:val="24"/>
        </w:rPr>
      </w:pPr>
      <w:bookmarkStart w:id="15" w:name="_Hlk145073704"/>
      <w:r w:rsidRPr="003D02BA">
        <w:rPr>
          <w:rFonts w:asciiTheme="majorHAnsi" w:hAnsiTheme="majorHAnsi" w:cstheme="majorHAnsi"/>
          <w:sz w:val="24"/>
          <w:szCs w:val="24"/>
        </w:rPr>
        <w:t>Ina Bērziņa - Veita</w:t>
      </w:r>
    </w:p>
    <w:p w14:paraId="79771EB5" w14:textId="0D2EF8F4" w:rsidR="00535FC4" w:rsidRPr="003D02BA" w:rsidRDefault="00535FC4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Biedrības Latvijas </w:t>
      </w:r>
      <w:proofErr w:type="spellStart"/>
      <w:r w:rsidRPr="003D02BA">
        <w:rPr>
          <w:rFonts w:asciiTheme="majorHAnsi" w:hAnsiTheme="majorHAnsi" w:cstheme="majorHAnsi"/>
          <w:sz w:val="24"/>
          <w:szCs w:val="24"/>
        </w:rPr>
        <w:t>siltumuzņēmumu</w:t>
      </w:r>
      <w:proofErr w:type="spellEnd"/>
      <w:r w:rsidRPr="003D02BA">
        <w:rPr>
          <w:rFonts w:asciiTheme="majorHAnsi" w:hAnsiTheme="majorHAnsi" w:cstheme="majorHAnsi"/>
          <w:sz w:val="24"/>
          <w:szCs w:val="24"/>
        </w:rPr>
        <w:t xml:space="preserve"> asociācija</w:t>
      </w:r>
      <w:r w:rsidR="00204337" w:rsidRPr="003D02BA">
        <w:rPr>
          <w:rFonts w:asciiTheme="majorHAnsi" w:hAnsiTheme="majorHAnsi" w:cstheme="majorHAnsi"/>
          <w:sz w:val="24"/>
          <w:szCs w:val="24"/>
        </w:rPr>
        <w:t xml:space="preserve"> </w:t>
      </w:r>
      <w:bookmarkEnd w:id="5"/>
      <w:bookmarkEnd w:id="13"/>
      <w:bookmarkEnd w:id="15"/>
    </w:p>
    <w:bookmarkEnd w:id="6"/>
    <w:p w14:paraId="23841B94" w14:textId="69B89316" w:rsidR="00927F2C" w:rsidRDefault="006A2A27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Padomes priekšsēdētāja</w:t>
      </w:r>
    </w:p>
    <w:bookmarkEnd w:id="7"/>
    <w:bookmarkEnd w:id="14"/>
    <w:p w14:paraId="43885AE2" w14:textId="77777777" w:rsidR="00607EF7" w:rsidRDefault="00607EF7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</w:p>
    <w:sectPr w:rsidR="00607EF7" w:rsidSect="005A4763">
      <w:headerReference w:type="default" r:id="rId11"/>
      <w:footerReference w:type="default" r:id="rId12"/>
      <w:pgSz w:w="11907" w:h="16839" w:code="9"/>
      <w:pgMar w:top="1418" w:right="1134" w:bottom="1134" w:left="1134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19EAF" w14:textId="77777777" w:rsidR="00C66D5F" w:rsidRDefault="00C66D5F" w:rsidP="00DB40CB">
      <w:r>
        <w:separator/>
      </w:r>
    </w:p>
  </w:endnote>
  <w:endnote w:type="continuationSeparator" w:id="0">
    <w:p w14:paraId="0DBBD8F2" w14:textId="77777777" w:rsidR="00C66D5F" w:rsidRDefault="00C66D5F" w:rsidP="00DB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Open Sans Light">
    <w:panose1 w:val="020B0306030504020204"/>
    <w:charset w:val="BA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CD00" w14:textId="77777777" w:rsidR="00DB40CB" w:rsidRPr="00DB40CB" w:rsidRDefault="00DB40CB" w:rsidP="00DB40CB">
    <w:pPr>
      <w:tabs>
        <w:tab w:val="center" w:pos="4153"/>
        <w:tab w:val="right" w:pos="8306"/>
      </w:tabs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>________________________________________________________________________________________________________________</w:t>
    </w:r>
  </w:p>
  <w:p w14:paraId="648B5EAD" w14:textId="77777777" w:rsidR="00DB40CB" w:rsidRPr="00DB40CB" w:rsidRDefault="00DB40CB" w:rsidP="00DB40CB">
    <w:pPr>
      <w:tabs>
        <w:tab w:val="center" w:pos="4153"/>
        <w:tab w:val="right" w:pos="8306"/>
      </w:tabs>
      <w:jc w:val="center"/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 xml:space="preserve">Biedrība “Latvijas </w:t>
    </w:r>
    <w:proofErr w:type="spellStart"/>
    <w:r w:rsidRPr="00DB40CB">
      <w:rPr>
        <w:rFonts w:ascii="Open Sans Light" w:hAnsi="Open Sans Light" w:cs="Open Sans Light"/>
        <w:sz w:val="20"/>
        <w:szCs w:val="20"/>
      </w:rPr>
      <w:t>siltumuzņēmumu</w:t>
    </w:r>
    <w:proofErr w:type="spellEnd"/>
    <w:r w:rsidRPr="00DB40CB">
      <w:rPr>
        <w:rFonts w:ascii="Open Sans Light" w:hAnsi="Open Sans Light" w:cs="Open Sans Light"/>
        <w:sz w:val="20"/>
        <w:szCs w:val="20"/>
      </w:rPr>
      <w:t xml:space="preserve"> asociācija”</w:t>
    </w:r>
  </w:p>
  <w:p w14:paraId="51BBFF58" w14:textId="77777777" w:rsidR="00DB40CB" w:rsidRPr="00DB40CB" w:rsidRDefault="00DB40CB" w:rsidP="00DB40CB">
    <w:pPr>
      <w:tabs>
        <w:tab w:val="center" w:pos="4153"/>
        <w:tab w:val="right" w:pos="8306"/>
      </w:tabs>
      <w:jc w:val="center"/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>T.: +371 67605706  |  LSUA@LF.LV  |  www.LSUA.lv</w:t>
    </w:r>
  </w:p>
  <w:p w14:paraId="343FAD69" w14:textId="77777777" w:rsidR="00DB40CB" w:rsidRPr="00DB40CB" w:rsidRDefault="00DB40CB" w:rsidP="00DB40CB">
    <w:pPr>
      <w:tabs>
        <w:tab w:val="center" w:pos="4153"/>
        <w:tab w:val="right" w:pos="8306"/>
      </w:tabs>
      <w:jc w:val="center"/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>Kandavas iela 16, Rīga, LV-1083</w:t>
    </w:r>
  </w:p>
  <w:p w14:paraId="09EC51D7" w14:textId="77777777" w:rsidR="00DB40CB" w:rsidRDefault="00DB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87D6" w14:textId="77777777" w:rsidR="00C66D5F" w:rsidRDefault="00C66D5F" w:rsidP="00DB40CB">
      <w:r>
        <w:separator/>
      </w:r>
    </w:p>
  </w:footnote>
  <w:footnote w:type="continuationSeparator" w:id="0">
    <w:p w14:paraId="756811C4" w14:textId="77777777" w:rsidR="00C66D5F" w:rsidRDefault="00C66D5F" w:rsidP="00DB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C4B0" w14:textId="77777777" w:rsidR="005617FA" w:rsidRDefault="005617FA" w:rsidP="005617FA">
    <w:pPr>
      <w:pStyle w:val="Header"/>
      <w:ind w:left="-567"/>
    </w:pPr>
    <w:r>
      <w:rPr>
        <w:noProof/>
        <w:lang w:eastAsia="lv-LV"/>
      </w:rPr>
      <w:drawing>
        <wp:inline distT="0" distB="0" distL="0" distR="0" wp14:anchorId="053E67A6" wp14:editId="461B0BE5">
          <wp:extent cx="3244362" cy="1171575"/>
          <wp:effectExtent l="0" t="0" r="0" b="0"/>
          <wp:docPr id="1324082656" name="Picture 13240826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UA-logo-gradient-full-2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9420" cy="1180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EBA"/>
    <w:multiLevelType w:val="hybridMultilevel"/>
    <w:tmpl w:val="0492C1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264F98A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F0130"/>
    <w:multiLevelType w:val="hybridMultilevel"/>
    <w:tmpl w:val="0514384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34AA"/>
    <w:multiLevelType w:val="hybridMultilevel"/>
    <w:tmpl w:val="18641BE0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0130BF"/>
    <w:multiLevelType w:val="hybridMultilevel"/>
    <w:tmpl w:val="23C6EC1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6923"/>
    <w:multiLevelType w:val="hybridMultilevel"/>
    <w:tmpl w:val="7FDEE9A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14E85"/>
    <w:multiLevelType w:val="hybridMultilevel"/>
    <w:tmpl w:val="27BCDEE2"/>
    <w:lvl w:ilvl="0" w:tplc="04260017">
      <w:start w:val="1"/>
      <w:numFmt w:val="lowerLetter"/>
      <w:lvlText w:val="%1)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3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4E321A"/>
    <w:multiLevelType w:val="hybridMultilevel"/>
    <w:tmpl w:val="807EDDD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2D58F4"/>
    <w:multiLevelType w:val="hybridMultilevel"/>
    <w:tmpl w:val="EC66B8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44370"/>
    <w:multiLevelType w:val="hybridMultilevel"/>
    <w:tmpl w:val="099C21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1341B"/>
    <w:multiLevelType w:val="hybridMultilevel"/>
    <w:tmpl w:val="6BEA4FCC"/>
    <w:lvl w:ilvl="0" w:tplc="858827C4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1166DD2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12941"/>
    <w:multiLevelType w:val="hybridMultilevel"/>
    <w:tmpl w:val="316C62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D1093"/>
    <w:multiLevelType w:val="hybridMultilevel"/>
    <w:tmpl w:val="ACE8E07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A03C93FE">
      <w:start w:val="3"/>
      <w:numFmt w:val="lowerLetter"/>
      <w:lvlText w:val="%2.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7B1E5A"/>
    <w:multiLevelType w:val="hybridMultilevel"/>
    <w:tmpl w:val="48E01DBC"/>
    <w:lvl w:ilvl="0" w:tplc="042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46356338">
    <w:abstractNumId w:val="9"/>
  </w:num>
  <w:num w:numId="2" w16cid:durableId="2079207379">
    <w:abstractNumId w:val="0"/>
  </w:num>
  <w:num w:numId="3" w16cid:durableId="1094130731">
    <w:abstractNumId w:val="6"/>
  </w:num>
  <w:num w:numId="4" w16cid:durableId="184490023">
    <w:abstractNumId w:val="4"/>
  </w:num>
  <w:num w:numId="5" w16cid:durableId="894664292">
    <w:abstractNumId w:val="2"/>
  </w:num>
  <w:num w:numId="6" w16cid:durableId="1206941181">
    <w:abstractNumId w:val="3"/>
  </w:num>
  <w:num w:numId="7" w16cid:durableId="71974590">
    <w:abstractNumId w:val="5"/>
  </w:num>
  <w:num w:numId="8" w16cid:durableId="102308013">
    <w:abstractNumId w:val="11"/>
  </w:num>
  <w:num w:numId="9" w16cid:durableId="724530092">
    <w:abstractNumId w:val="12"/>
  </w:num>
  <w:num w:numId="10" w16cid:durableId="1579169534">
    <w:abstractNumId w:val="7"/>
  </w:num>
  <w:num w:numId="11" w16cid:durableId="1909001519">
    <w:abstractNumId w:val="8"/>
  </w:num>
  <w:num w:numId="12" w16cid:durableId="1718242012">
    <w:abstractNumId w:val="10"/>
  </w:num>
  <w:num w:numId="13" w16cid:durableId="101993880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0CB"/>
    <w:rsid w:val="00001696"/>
    <w:rsid w:val="00001D11"/>
    <w:rsid w:val="00004642"/>
    <w:rsid w:val="00006E42"/>
    <w:rsid w:val="000100F9"/>
    <w:rsid w:val="0001413B"/>
    <w:rsid w:val="00014670"/>
    <w:rsid w:val="00014966"/>
    <w:rsid w:val="00014E53"/>
    <w:rsid w:val="00015031"/>
    <w:rsid w:val="000150EC"/>
    <w:rsid w:val="00015F98"/>
    <w:rsid w:val="00021BD9"/>
    <w:rsid w:val="00021E00"/>
    <w:rsid w:val="0002337F"/>
    <w:rsid w:val="000261CE"/>
    <w:rsid w:val="0003370D"/>
    <w:rsid w:val="000341A2"/>
    <w:rsid w:val="00035057"/>
    <w:rsid w:val="000371D5"/>
    <w:rsid w:val="00037CFB"/>
    <w:rsid w:val="00037E90"/>
    <w:rsid w:val="000412F5"/>
    <w:rsid w:val="00042D77"/>
    <w:rsid w:val="00043113"/>
    <w:rsid w:val="0004483F"/>
    <w:rsid w:val="00044AF2"/>
    <w:rsid w:val="00044B6F"/>
    <w:rsid w:val="00047D0F"/>
    <w:rsid w:val="00050486"/>
    <w:rsid w:val="00051462"/>
    <w:rsid w:val="00051F1F"/>
    <w:rsid w:val="0005211B"/>
    <w:rsid w:val="00052EBB"/>
    <w:rsid w:val="00055596"/>
    <w:rsid w:val="00056498"/>
    <w:rsid w:val="000600A8"/>
    <w:rsid w:val="0006049A"/>
    <w:rsid w:val="0006189D"/>
    <w:rsid w:val="000664F9"/>
    <w:rsid w:val="000673C1"/>
    <w:rsid w:val="00071649"/>
    <w:rsid w:val="000720BD"/>
    <w:rsid w:val="00073C66"/>
    <w:rsid w:val="000758C1"/>
    <w:rsid w:val="0008037B"/>
    <w:rsid w:val="000806F8"/>
    <w:rsid w:val="000816A2"/>
    <w:rsid w:val="00087ACC"/>
    <w:rsid w:val="0009174C"/>
    <w:rsid w:val="000944B7"/>
    <w:rsid w:val="000A5F83"/>
    <w:rsid w:val="000A7DE2"/>
    <w:rsid w:val="000B05D2"/>
    <w:rsid w:val="000B25F8"/>
    <w:rsid w:val="000B5F6D"/>
    <w:rsid w:val="000C0FAC"/>
    <w:rsid w:val="000C1B5F"/>
    <w:rsid w:val="000C25DB"/>
    <w:rsid w:val="000C557B"/>
    <w:rsid w:val="000C5701"/>
    <w:rsid w:val="000D06F5"/>
    <w:rsid w:val="000D0F2A"/>
    <w:rsid w:val="000E026A"/>
    <w:rsid w:val="000E1A50"/>
    <w:rsid w:val="000E5D1D"/>
    <w:rsid w:val="000F08C0"/>
    <w:rsid w:val="000F3357"/>
    <w:rsid w:val="000F368E"/>
    <w:rsid w:val="000F3EDD"/>
    <w:rsid w:val="000F5989"/>
    <w:rsid w:val="000F72C5"/>
    <w:rsid w:val="001010F7"/>
    <w:rsid w:val="00102518"/>
    <w:rsid w:val="00105D11"/>
    <w:rsid w:val="001105F8"/>
    <w:rsid w:val="00110670"/>
    <w:rsid w:val="00113778"/>
    <w:rsid w:val="0011404A"/>
    <w:rsid w:val="001170F3"/>
    <w:rsid w:val="001248BE"/>
    <w:rsid w:val="00125032"/>
    <w:rsid w:val="0012689E"/>
    <w:rsid w:val="00133083"/>
    <w:rsid w:val="001331B1"/>
    <w:rsid w:val="00133270"/>
    <w:rsid w:val="00134D52"/>
    <w:rsid w:val="0013584C"/>
    <w:rsid w:val="001426E8"/>
    <w:rsid w:val="001438E5"/>
    <w:rsid w:val="00143BCC"/>
    <w:rsid w:val="0014663B"/>
    <w:rsid w:val="001538F2"/>
    <w:rsid w:val="00154A2A"/>
    <w:rsid w:val="00156D7E"/>
    <w:rsid w:val="00166185"/>
    <w:rsid w:val="00171DD6"/>
    <w:rsid w:val="0017227F"/>
    <w:rsid w:val="001722C6"/>
    <w:rsid w:val="00172F9A"/>
    <w:rsid w:val="00173C45"/>
    <w:rsid w:val="00175285"/>
    <w:rsid w:val="00175A07"/>
    <w:rsid w:val="00176838"/>
    <w:rsid w:val="00181B60"/>
    <w:rsid w:val="00185D61"/>
    <w:rsid w:val="00186240"/>
    <w:rsid w:val="00186A44"/>
    <w:rsid w:val="001871C2"/>
    <w:rsid w:val="00187984"/>
    <w:rsid w:val="001952FF"/>
    <w:rsid w:val="00195867"/>
    <w:rsid w:val="001A0A81"/>
    <w:rsid w:val="001A69BC"/>
    <w:rsid w:val="001B06DC"/>
    <w:rsid w:val="001B109E"/>
    <w:rsid w:val="001B1615"/>
    <w:rsid w:val="001B19B7"/>
    <w:rsid w:val="001B2612"/>
    <w:rsid w:val="001B375F"/>
    <w:rsid w:val="001B4E94"/>
    <w:rsid w:val="001B727E"/>
    <w:rsid w:val="001C14FD"/>
    <w:rsid w:val="001C4E74"/>
    <w:rsid w:val="001C5F6D"/>
    <w:rsid w:val="001C650F"/>
    <w:rsid w:val="001C6CFD"/>
    <w:rsid w:val="001C78BC"/>
    <w:rsid w:val="001C7E3B"/>
    <w:rsid w:val="001D3DE3"/>
    <w:rsid w:val="001D5E04"/>
    <w:rsid w:val="001E1A4A"/>
    <w:rsid w:val="001E4C60"/>
    <w:rsid w:val="001F0807"/>
    <w:rsid w:val="001F4363"/>
    <w:rsid w:val="001F43DD"/>
    <w:rsid w:val="001F5B30"/>
    <w:rsid w:val="001F601F"/>
    <w:rsid w:val="00200F89"/>
    <w:rsid w:val="00201100"/>
    <w:rsid w:val="00202753"/>
    <w:rsid w:val="00204337"/>
    <w:rsid w:val="0020476C"/>
    <w:rsid w:val="002068C7"/>
    <w:rsid w:val="00206963"/>
    <w:rsid w:val="002069BF"/>
    <w:rsid w:val="00210AF2"/>
    <w:rsid w:val="00210EB9"/>
    <w:rsid w:val="002131BF"/>
    <w:rsid w:val="002146D4"/>
    <w:rsid w:val="0021753F"/>
    <w:rsid w:val="002177F6"/>
    <w:rsid w:val="00217FD4"/>
    <w:rsid w:val="0022026A"/>
    <w:rsid w:val="00221C60"/>
    <w:rsid w:val="00223CEA"/>
    <w:rsid w:val="002243E3"/>
    <w:rsid w:val="002332A2"/>
    <w:rsid w:val="0023557F"/>
    <w:rsid w:val="0024150F"/>
    <w:rsid w:val="0024155A"/>
    <w:rsid w:val="0024399C"/>
    <w:rsid w:val="00244E99"/>
    <w:rsid w:val="00247557"/>
    <w:rsid w:val="00247A29"/>
    <w:rsid w:val="002549B8"/>
    <w:rsid w:val="00254A4B"/>
    <w:rsid w:val="0025512B"/>
    <w:rsid w:val="002561A0"/>
    <w:rsid w:val="0025744A"/>
    <w:rsid w:val="00257AAC"/>
    <w:rsid w:val="0026180A"/>
    <w:rsid w:val="00264972"/>
    <w:rsid w:val="002653D9"/>
    <w:rsid w:val="002655D8"/>
    <w:rsid w:val="00267BF9"/>
    <w:rsid w:val="00271BD8"/>
    <w:rsid w:val="00275071"/>
    <w:rsid w:val="00275F0B"/>
    <w:rsid w:val="00282A12"/>
    <w:rsid w:val="00285036"/>
    <w:rsid w:val="002862EE"/>
    <w:rsid w:val="002875BF"/>
    <w:rsid w:val="00291409"/>
    <w:rsid w:val="00292E00"/>
    <w:rsid w:val="00293406"/>
    <w:rsid w:val="002949C5"/>
    <w:rsid w:val="00295A64"/>
    <w:rsid w:val="00295F04"/>
    <w:rsid w:val="0029603C"/>
    <w:rsid w:val="00296AD8"/>
    <w:rsid w:val="002A3CA4"/>
    <w:rsid w:val="002A5285"/>
    <w:rsid w:val="002A5DFD"/>
    <w:rsid w:val="002B120C"/>
    <w:rsid w:val="002B2048"/>
    <w:rsid w:val="002B2691"/>
    <w:rsid w:val="002B47AC"/>
    <w:rsid w:val="002B6FDD"/>
    <w:rsid w:val="002B7110"/>
    <w:rsid w:val="002C3005"/>
    <w:rsid w:val="002C3506"/>
    <w:rsid w:val="002C6F46"/>
    <w:rsid w:val="002D00AF"/>
    <w:rsid w:val="002D09E9"/>
    <w:rsid w:val="002D1F78"/>
    <w:rsid w:val="002D4F70"/>
    <w:rsid w:val="002E2188"/>
    <w:rsid w:val="002E366F"/>
    <w:rsid w:val="002E4261"/>
    <w:rsid w:val="002E4D87"/>
    <w:rsid w:val="002E5BE4"/>
    <w:rsid w:val="002F0684"/>
    <w:rsid w:val="002F22C6"/>
    <w:rsid w:val="002F4B79"/>
    <w:rsid w:val="002F5731"/>
    <w:rsid w:val="002F7F9D"/>
    <w:rsid w:val="00302336"/>
    <w:rsid w:val="00302596"/>
    <w:rsid w:val="00304536"/>
    <w:rsid w:val="00304BFA"/>
    <w:rsid w:val="00310782"/>
    <w:rsid w:val="00310E1D"/>
    <w:rsid w:val="00312235"/>
    <w:rsid w:val="0031325C"/>
    <w:rsid w:val="003144AB"/>
    <w:rsid w:val="00314A13"/>
    <w:rsid w:val="00315FEB"/>
    <w:rsid w:val="0031698B"/>
    <w:rsid w:val="00317B13"/>
    <w:rsid w:val="00320691"/>
    <w:rsid w:val="00320EA9"/>
    <w:rsid w:val="00334088"/>
    <w:rsid w:val="0033772D"/>
    <w:rsid w:val="00340098"/>
    <w:rsid w:val="003405F5"/>
    <w:rsid w:val="003423BC"/>
    <w:rsid w:val="0034383B"/>
    <w:rsid w:val="00343E9E"/>
    <w:rsid w:val="00343F1E"/>
    <w:rsid w:val="00344E81"/>
    <w:rsid w:val="003549A4"/>
    <w:rsid w:val="00357264"/>
    <w:rsid w:val="003573B4"/>
    <w:rsid w:val="0036012F"/>
    <w:rsid w:val="00361A76"/>
    <w:rsid w:val="00361EFD"/>
    <w:rsid w:val="00362384"/>
    <w:rsid w:val="003633AA"/>
    <w:rsid w:val="003645DA"/>
    <w:rsid w:val="00365FA5"/>
    <w:rsid w:val="00366AEA"/>
    <w:rsid w:val="00366C40"/>
    <w:rsid w:val="00371333"/>
    <w:rsid w:val="0037660E"/>
    <w:rsid w:val="00377711"/>
    <w:rsid w:val="00380D81"/>
    <w:rsid w:val="00383327"/>
    <w:rsid w:val="0038464F"/>
    <w:rsid w:val="00386944"/>
    <w:rsid w:val="00386E09"/>
    <w:rsid w:val="003A0EE2"/>
    <w:rsid w:val="003A2546"/>
    <w:rsid w:val="003A536F"/>
    <w:rsid w:val="003A630A"/>
    <w:rsid w:val="003B009E"/>
    <w:rsid w:val="003B1011"/>
    <w:rsid w:val="003B1380"/>
    <w:rsid w:val="003B3957"/>
    <w:rsid w:val="003B40CB"/>
    <w:rsid w:val="003B478E"/>
    <w:rsid w:val="003C1232"/>
    <w:rsid w:val="003C76A2"/>
    <w:rsid w:val="003D02BA"/>
    <w:rsid w:val="003D04D9"/>
    <w:rsid w:val="003D0DB7"/>
    <w:rsid w:val="003D1D79"/>
    <w:rsid w:val="003D4AF4"/>
    <w:rsid w:val="003D5CE4"/>
    <w:rsid w:val="003D6808"/>
    <w:rsid w:val="003D6CBC"/>
    <w:rsid w:val="003D7042"/>
    <w:rsid w:val="003E08C5"/>
    <w:rsid w:val="003E32CE"/>
    <w:rsid w:val="003F21C4"/>
    <w:rsid w:val="003F233D"/>
    <w:rsid w:val="003F2690"/>
    <w:rsid w:val="003F37DF"/>
    <w:rsid w:val="003F4CAB"/>
    <w:rsid w:val="003F62ED"/>
    <w:rsid w:val="003F64B3"/>
    <w:rsid w:val="003F7520"/>
    <w:rsid w:val="00401AB6"/>
    <w:rsid w:val="00405B48"/>
    <w:rsid w:val="00405D60"/>
    <w:rsid w:val="00406537"/>
    <w:rsid w:val="0040691A"/>
    <w:rsid w:val="00410324"/>
    <w:rsid w:val="00410861"/>
    <w:rsid w:val="0041101D"/>
    <w:rsid w:val="0041333F"/>
    <w:rsid w:val="004145BB"/>
    <w:rsid w:val="00414B04"/>
    <w:rsid w:val="0041680A"/>
    <w:rsid w:val="00417284"/>
    <w:rsid w:val="004173F7"/>
    <w:rsid w:val="0041750E"/>
    <w:rsid w:val="00417645"/>
    <w:rsid w:val="004179CA"/>
    <w:rsid w:val="004245D9"/>
    <w:rsid w:val="0042636F"/>
    <w:rsid w:val="0042726B"/>
    <w:rsid w:val="0042752F"/>
    <w:rsid w:val="00434712"/>
    <w:rsid w:val="00434B34"/>
    <w:rsid w:val="00435C98"/>
    <w:rsid w:val="00436BB0"/>
    <w:rsid w:val="0043753B"/>
    <w:rsid w:val="00443FC9"/>
    <w:rsid w:val="0044466F"/>
    <w:rsid w:val="004477D0"/>
    <w:rsid w:val="00450422"/>
    <w:rsid w:val="00450D7C"/>
    <w:rsid w:val="004520ED"/>
    <w:rsid w:val="004559C1"/>
    <w:rsid w:val="00456A90"/>
    <w:rsid w:val="00457B55"/>
    <w:rsid w:val="004604B7"/>
    <w:rsid w:val="00460D52"/>
    <w:rsid w:val="00462C77"/>
    <w:rsid w:val="00477FAD"/>
    <w:rsid w:val="004825F0"/>
    <w:rsid w:val="00482D44"/>
    <w:rsid w:val="00484AB2"/>
    <w:rsid w:val="00485C7F"/>
    <w:rsid w:val="00486333"/>
    <w:rsid w:val="004868EA"/>
    <w:rsid w:val="0048741F"/>
    <w:rsid w:val="00490D64"/>
    <w:rsid w:val="004953A8"/>
    <w:rsid w:val="004A10CC"/>
    <w:rsid w:val="004A1F10"/>
    <w:rsid w:val="004B1EB5"/>
    <w:rsid w:val="004B2439"/>
    <w:rsid w:val="004B2808"/>
    <w:rsid w:val="004B58B2"/>
    <w:rsid w:val="004B6894"/>
    <w:rsid w:val="004B7A73"/>
    <w:rsid w:val="004C0E28"/>
    <w:rsid w:val="004C15EE"/>
    <w:rsid w:val="004C3F5D"/>
    <w:rsid w:val="004C51D9"/>
    <w:rsid w:val="004C67A5"/>
    <w:rsid w:val="004C6BBF"/>
    <w:rsid w:val="004D0DF1"/>
    <w:rsid w:val="004D1D1A"/>
    <w:rsid w:val="004D2386"/>
    <w:rsid w:val="004D2949"/>
    <w:rsid w:val="004D3AA5"/>
    <w:rsid w:val="004D47FA"/>
    <w:rsid w:val="004E171D"/>
    <w:rsid w:val="004E1E60"/>
    <w:rsid w:val="004E2C5D"/>
    <w:rsid w:val="004E3838"/>
    <w:rsid w:val="004E6773"/>
    <w:rsid w:val="004E70CD"/>
    <w:rsid w:val="004F4E1E"/>
    <w:rsid w:val="004F6924"/>
    <w:rsid w:val="004F69AF"/>
    <w:rsid w:val="0050073C"/>
    <w:rsid w:val="00501B05"/>
    <w:rsid w:val="00501C83"/>
    <w:rsid w:val="00501D80"/>
    <w:rsid w:val="00502191"/>
    <w:rsid w:val="0050497D"/>
    <w:rsid w:val="0050567D"/>
    <w:rsid w:val="005102EA"/>
    <w:rsid w:val="00510380"/>
    <w:rsid w:val="00511867"/>
    <w:rsid w:val="005124C0"/>
    <w:rsid w:val="00512608"/>
    <w:rsid w:val="005146C2"/>
    <w:rsid w:val="00514CD7"/>
    <w:rsid w:val="00520546"/>
    <w:rsid w:val="005222AC"/>
    <w:rsid w:val="00531BA4"/>
    <w:rsid w:val="00535FC4"/>
    <w:rsid w:val="0053735B"/>
    <w:rsid w:val="0054371A"/>
    <w:rsid w:val="00553C6B"/>
    <w:rsid w:val="00554520"/>
    <w:rsid w:val="005559A7"/>
    <w:rsid w:val="00555CB1"/>
    <w:rsid w:val="00557D87"/>
    <w:rsid w:val="0056028B"/>
    <w:rsid w:val="005617FA"/>
    <w:rsid w:val="00565309"/>
    <w:rsid w:val="005666D1"/>
    <w:rsid w:val="00566FE6"/>
    <w:rsid w:val="00567EAB"/>
    <w:rsid w:val="00570293"/>
    <w:rsid w:val="00571F63"/>
    <w:rsid w:val="0057223B"/>
    <w:rsid w:val="00572B3C"/>
    <w:rsid w:val="005734A4"/>
    <w:rsid w:val="00573FE9"/>
    <w:rsid w:val="0057532B"/>
    <w:rsid w:val="0057611E"/>
    <w:rsid w:val="005767F2"/>
    <w:rsid w:val="00580684"/>
    <w:rsid w:val="00583541"/>
    <w:rsid w:val="005836DD"/>
    <w:rsid w:val="00584A8F"/>
    <w:rsid w:val="00585292"/>
    <w:rsid w:val="00585E6D"/>
    <w:rsid w:val="0058675A"/>
    <w:rsid w:val="005907B4"/>
    <w:rsid w:val="00594679"/>
    <w:rsid w:val="0059700F"/>
    <w:rsid w:val="005A04D9"/>
    <w:rsid w:val="005A1324"/>
    <w:rsid w:val="005A14E9"/>
    <w:rsid w:val="005A1AB2"/>
    <w:rsid w:val="005A21CD"/>
    <w:rsid w:val="005A3620"/>
    <w:rsid w:val="005A3C11"/>
    <w:rsid w:val="005A4763"/>
    <w:rsid w:val="005A6973"/>
    <w:rsid w:val="005A707C"/>
    <w:rsid w:val="005B121F"/>
    <w:rsid w:val="005B1C44"/>
    <w:rsid w:val="005B5D9F"/>
    <w:rsid w:val="005B64E5"/>
    <w:rsid w:val="005B7D9C"/>
    <w:rsid w:val="005B7F32"/>
    <w:rsid w:val="005C1EE8"/>
    <w:rsid w:val="005C45F2"/>
    <w:rsid w:val="005C4F05"/>
    <w:rsid w:val="005C6D08"/>
    <w:rsid w:val="005D22A1"/>
    <w:rsid w:val="005D4C73"/>
    <w:rsid w:val="005E486A"/>
    <w:rsid w:val="005F2630"/>
    <w:rsid w:val="005F35AA"/>
    <w:rsid w:val="005F45AE"/>
    <w:rsid w:val="005F4F6A"/>
    <w:rsid w:val="005F5D0A"/>
    <w:rsid w:val="00601BDE"/>
    <w:rsid w:val="00602AAD"/>
    <w:rsid w:val="00606C0A"/>
    <w:rsid w:val="00607EF7"/>
    <w:rsid w:val="00620E06"/>
    <w:rsid w:val="00622607"/>
    <w:rsid w:val="00624B52"/>
    <w:rsid w:val="0062744D"/>
    <w:rsid w:val="00627A30"/>
    <w:rsid w:val="00630C91"/>
    <w:rsid w:val="00632798"/>
    <w:rsid w:val="00632FFA"/>
    <w:rsid w:val="00634EA6"/>
    <w:rsid w:val="00637769"/>
    <w:rsid w:val="0064175D"/>
    <w:rsid w:val="00643CF9"/>
    <w:rsid w:val="00645252"/>
    <w:rsid w:val="006464D9"/>
    <w:rsid w:val="0064769D"/>
    <w:rsid w:val="0065129C"/>
    <w:rsid w:val="00652A45"/>
    <w:rsid w:val="00652EB9"/>
    <w:rsid w:val="00654F2F"/>
    <w:rsid w:val="00654F61"/>
    <w:rsid w:val="0066594A"/>
    <w:rsid w:val="006701F4"/>
    <w:rsid w:val="0067324E"/>
    <w:rsid w:val="00675714"/>
    <w:rsid w:val="00675C00"/>
    <w:rsid w:val="00680B1D"/>
    <w:rsid w:val="0068715E"/>
    <w:rsid w:val="00687996"/>
    <w:rsid w:val="00690B05"/>
    <w:rsid w:val="00691020"/>
    <w:rsid w:val="006929BA"/>
    <w:rsid w:val="00693A84"/>
    <w:rsid w:val="006941D1"/>
    <w:rsid w:val="006947DB"/>
    <w:rsid w:val="00694C1B"/>
    <w:rsid w:val="00695342"/>
    <w:rsid w:val="006A22A2"/>
    <w:rsid w:val="006A2A27"/>
    <w:rsid w:val="006A4E26"/>
    <w:rsid w:val="006A4F31"/>
    <w:rsid w:val="006A6FF5"/>
    <w:rsid w:val="006A7618"/>
    <w:rsid w:val="006A770E"/>
    <w:rsid w:val="006A7AF2"/>
    <w:rsid w:val="006B2C47"/>
    <w:rsid w:val="006B3CF2"/>
    <w:rsid w:val="006B666D"/>
    <w:rsid w:val="006B7CBB"/>
    <w:rsid w:val="006C118A"/>
    <w:rsid w:val="006C3E2D"/>
    <w:rsid w:val="006C4E19"/>
    <w:rsid w:val="006C7287"/>
    <w:rsid w:val="006C79E4"/>
    <w:rsid w:val="006D0732"/>
    <w:rsid w:val="006D382B"/>
    <w:rsid w:val="006D3AC2"/>
    <w:rsid w:val="006D3D74"/>
    <w:rsid w:val="006D5401"/>
    <w:rsid w:val="006E1165"/>
    <w:rsid w:val="006E1AC0"/>
    <w:rsid w:val="006E4DE7"/>
    <w:rsid w:val="006E5478"/>
    <w:rsid w:val="006E73EA"/>
    <w:rsid w:val="006F0225"/>
    <w:rsid w:val="006F119F"/>
    <w:rsid w:val="006F1918"/>
    <w:rsid w:val="006F4352"/>
    <w:rsid w:val="006F4BAA"/>
    <w:rsid w:val="006F61A2"/>
    <w:rsid w:val="006F656A"/>
    <w:rsid w:val="006F6DE1"/>
    <w:rsid w:val="00701BE8"/>
    <w:rsid w:val="00702643"/>
    <w:rsid w:val="00702AB3"/>
    <w:rsid w:val="007100E2"/>
    <w:rsid w:val="00712783"/>
    <w:rsid w:val="00712F93"/>
    <w:rsid w:val="0071455C"/>
    <w:rsid w:val="007146AF"/>
    <w:rsid w:val="007153C3"/>
    <w:rsid w:val="00715D9D"/>
    <w:rsid w:val="00716679"/>
    <w:rsid w:val="007173EE"/>
    <w:rsid w:val="00717494"/>
    <w:rsid w:val="0072035C"/>
    <w:rsid w:val="0072138A"/>
    <w:rsid w:val="00730F4F"/>
    <w:rsid w:val="00741043"/>
    <w:rsid w:val="00741216"/>
    <w:rsid w:val="00742985"/>
    <w:rsid w:val="00743E22"/>
    <w:rsid w:val="00751D44"/>
    <w:rsid w:val="00755BF5"/>
    <w:rsid w:val="0076143F"/>
    <w:rsid w:val="00761C89"/>
    <w:rsid w:val="007623DE"/>
    <w:rsid w:val="0076512B"/>
    <w:rsid w:val="00767D0B"/>
    <w:rsid w:val="00770539"/>
    <w:rsid w:val="007718C6"/>
    <w:rsid w:val="0077432F"/>
    <w:rsid w:val="007774F7"/>
    <w:rsid w:val="00777995"/>
    <w:rsid w:val="00781AAF"/>
    <w:rsid w:val="00782989"/>
    <w:rsid w:val="00783D43"/>
    <w:rsid w:val="007853D5"/>
    <w:rsid w:val="0078623A"/>
    <w:rsid w:val="0079205F"/>
    <w:rsid w:val="00793070"/>
    <w:rsid w:val="00797ED7"/>
    <w:rsid w:val="007A43E1"/>
    <w:rsid w:val="007A6549"/>
    <w:rsid w:val="007A7395"/>
    <w:rsid w:val="007A7773"/>
    <w:rsid w:val="007B00CA"/>
    <w:rsid w:val="007B02E5"/>
    <w:rsid w:val="007B238B"/>
    <w:rsid w:val="007B4167"/>
    <w:rsid w:val="007B4DAB"/>
    <w:rsid w:val="007B539E"/>
    <w:rsid w:val="007B5881"/>
    <w:rsid w:val="007C02C3"/>
    <w:rsid w:val="007C1867"/>
    <w:rsid w:val="007C2075"/>
    <w:rsid w:val="007C2268"/>
    <w:rsid w:val="007C26A3"/>
    <w:rsid w:val="007C3F74"/>
    <w:rsid w:val="007C4161"/>
    <w:rsid w:val="007D0915"/>
    <w:rsid w:val="007D0B84"/>
    <w:rsid w:val="007D245E"/>
    <w:rsid w:val="007D2C55"/>
    <w:rsid w:val="007D35B7"/>
    <w:rsid w:val="007D6264"/>
    <w:rsid w:val="007E002D"/>
    <w:rsid w:val="007E0407"/>
    <w:rsid w:val="007E1C35"/>
    <w:rsid w:val="007E2CBF"/>
    <w:rsid w:val="007E3565"/>
    <w:rsid w:val="007E5A00"/>
    <w:rsid w:val="007E5CFB"/>
    <w:rsid w:val="007F1E4F"/>
    <w:rsid w:val="007F4BE7"/>
    <w:rsid w:val="007F64B0"/>
    <w:rsid w:val="00801897"/>
    <w:rsid w:val="00801A2A"/>
    <w:rsid w:val="00802B4D"/>
    <w:rsid w:val="008043D4"/>
    <w:rsid w:val="00804888"/>
    <w:rsid w:val="008055F4"/>
    <w:rsid w:val="0080766B"/>
    <w:rsid w:val="00811211"/>
    <w:rsid w:val="008126FD"/>
    <w:rsid w:val="00812C5C"/>
    <w:rsid w:val="00812CD1"/>
    <w:rsid w:val="00816188"/>
    <w:rsid w:val="008162C8"/>
    <w:rsid w:val="008202FF"/>
    <w:rsid w:val="008203EE"/>
    <w:rsid w:val="00821D7A"/>
    <w:rsid w:val="008239A5"/>
    <w:rsid w:val="008244C8"/>
    <w:rsid w:val="0082615A"/>
    <w:rsid w:val="0082657A"/>
    <w:rsid w:val="0082738D"/>
    <w:rsid w:val="00827924"/>
    <w:rsid w:val="00832921"/>
    <w:rsid w:val="008329BA"/>
    <w:rsid w:val="008332BD"/>
    <w:rsid w:val="00833F0D"/>
    <w:rsid w:val="008344E0"/>
    <w:rsid w:val="008346B3"/>
    <w:rsid w:val="00834F6B"/>
    <w:rsid w:val="00840437"/>
    <w:rsid w:val="00842CDB"/>
    <w:rsid w:val="00843F0C"/>
    <w:rsid w:val="00846B47"/>
    <w:rsid w:val="008503FF"/>
    <w:rsid w:val="008512B9"/>
    <w:rsid w:val="00852948"/>
    <w:rsid w:val="0085380D"/>
    <w:rsid w:val="00853C0A"/>
    <w:rsid w:val="00854F97"/>
    <w:rsid w:val="00856D62"/>
    <w:rsid w:val="00861290"/>
    <w:rsid w:val="00861817"/>
    <w:rsid w:val="008637F9"/>
    <w:rsid w:val="00865C6A"/>
    <w:rsid w:val="008666CC"/>
    <w:rsid w:val="008676E5"/>
    <w:rsid w:val="00873F84"/>
    <w:rsid w:val="00877D83"/>
    <w:rsid w:val="00882E06"/>
    <w:rsid w:val="0088309E"/>
    <w:rsid w:val="00883C66"/>
    <w:rsid w:val="0088486F"/>
    <w:rsid w:val="00886AA0"/>
    <w:rsid w:val="00890A62"/>
    <w:rsid w:val="0089557E"/>
    <w:rsid w:val="008975DB"/>
    <w:rsid w:val="008A0381"/>
    <w:rsid w:val="008A482E"/>
    <w:rsid w:val="008B029D"/>
    <w:rsid w:val="008B4223"/>
    <w:rsid w:val="008C3D16"/>
    <w:rsid w:val="008C5E40"/>
    <w:rsid w:val="008C698A"/>
    <w:rsid w:val="008C7648"/>
    <w:rsid w:val="008D12AE"/>
    <w:rsid w:val="008D268B"/>
    <w:rsid w:val="008D281A"/>
    <w:rsid w:val="008E0729"/>
    <w:rsid w:val="008E4B0C"/>
    <w:rsid w:val="008E54F3"/>
    <w:rsid w:val="008E5566"/>
    <w:rsid w:val="008E68EC"/>
    <w:rsid w:val="008E7B78"/>
    <w:rsid w:val="008F1D09"/>
    <w:rsid w:val="008F6720"/>
    <w:rsid w:val="00904276"/>
    <w:rsid w:val="00904298"/>
    <w:rsid w:val="0090565E"/>
    <w:rsid w:val="009058AC"/>
    <w:rsid w:val="0091294A"/>
    <w:rsid w:val="00913A94"/>
    <w:rsid w:val="0091431F"/>
    <w:rsid w:val="009214F9"/>
    <w:rsid w:val="00923E6D"/>
    <w:rsid w:val="00925D94"/>
    <w:rsid w:val="00927F2C"/>
    <w:rsid w:val="00930F99"/>
    <w:rsid w:val="00931D7C"/>
    <w:rsid w:val="00932693"/>
    <w:rsid w:val="00934C04"/>
    <w:rsid w:val="00937097"/>
    <w:rsid w:val="00937AC3"/>
    <w:rsid w:val="00941659"/>
    <w:rsid w:val="00943DC7"/>
    <w:rsid w:val="009440FA"/>
    <w:rsid w:val="00946733"/>
    <w:rsid w:val="009502F2"/>
    <w:rsid w:val="0095120D"/>
    <w:rsid w:val="00957B9E"/>
    <w:rsid w:val="0096184B"/>
    <w:rsid w:val="00965045"/>
    <w:rsid w:val="00966CBB"/>
    <w:rsid w:val="00967A09"/>
    <w:rsid w:val="00967A8A"/>
    <w:rsid w:val="00971DF8"/>
    <w:rsid w:val="00972386"/>
    <w:rsid w:val="009750F9"/>
    <w:rsid w:val="009757FB"/>
    <w:rsid w:val="00977129"/>
    <w:rsid w:val="00981ACC"/>
    <w:rsid w:val="00982B50"/>
    <w:rsid w:val="00982D8B"/>
    <w:rsid w:val="00983003"/>
    <w:rsid w:val="00984FE2"/>
    <w:rsid w:val="00985086"/>
    <w:rsid w:val="00986309"/>
    <w:rsid w:val="0099051C"/>
    <w:rsid w:val="0099190D"/>
    <w:rsid w:val="00991E59"/>
    <w:rsid w:val="0099463C"/>
    <w:rsid w:val="009971D1"/>
    <w:rsid w:val="009A1390"/>
    <w:rsid w:val="009A1925"/>
    <w:rsid w:val="009A3D86"/>
    <w:rsid w:val="009A6B91"/>
    <w:rsid w:val="009B20D8"/>
    <w:rsid w:val="009B6F08"/>
    <w:rsid w:val="009B7983"/>
    <w:rsid w:val="009B7FDF"/>
    <w:rsid w:val="009C2D8C"/>
    <w:rsid w:val="009C4A8C"/>
    <w:rsid w:val="009C5A9C"/>
    <w:rsid w:val="009C65C4"/>
    <w:rsid w:val="009C70CA"/>
    <w:rsid w:val="009C7F4E"/>
    <w:rsid w:val="009D0850"/>
    <w:rsid w:val="009D2F3F"/>
    <w:rsid w:val="009D3DC8"/>
    <w:rsid w:val="009D6C54"/>
    <w:rsid w:val="009E1647"/>
    <w:rsid w:val="009E34B3"/>
    <w:rsid w:val="009E45BC"/>
    <w:rsid w:val="009E4B64"/>
    <w:rsid w:val="009E73DE"/>
    <w:rsid w:val="009F1403"/>
    <w:rsid w:val="009F44A8"/>
    <w:rsid w:val="00A02BF7"/>
    <w:rsid w:val="00A02C05"/>
    <w:rsid w:val="00A06075"/>
    <w:rsid w:val="00A063A7"/>
    <w:rsid w:val="00A06AF6"/>
    <w:rsid w:val="00A10AE4"/>
    <w:rsid w:val="00A133AE"/>
    <w:rsid w:val="00A17C5D"/>
    <w:rsid w:val="00A17DB9"/>
    <w:rsid w:val="00A20E3C"/>
    <w:rsid w:val="00A21550"/>
    <w:rsid w:val="00A21D73"/>
    <w:rsid w:val="00A21DC4"/>
    <w:rsid w:val="00A24007"/>
    <w:rsid w:val="00A36153"/>
    <w:rsid w:val="00A364A6"/>
    <w:rsid w:val="00A417D2"/>
    <w:rsid w:val="00A51113"/>
    <w:rsid w:val="00A5344D"/>
    <w:rsid w:val="00A5594E"/>
    <w:rsid w:val="00A56BC2"/>
    <w:rsid w:val="00A56FBA"/>
    <w:rsid w:val="00A57E91"/>
    <w:rsid w:val="00A6298E"/>
    <w:rsid w:val="00A629F7"/>
    <w:rsid w:val="00A63475"/>
    <w:rsid w:val="00A63EB7"/>
    <w:rsid w:val="00A67A79"/>
    <w:rsid w:val="00A70A78"/>
    <w:rsid w:val="00A72191"/>
    <w:rsid w:val="00A73A3C"/>
    <w:rsid w:val="00A77DA2"/>
    <w:rsid w:val="00A815C6"/>
    <w:rsid w:val="00A83B50"/>
    <w:rsid w:val="00A850CA"/>
    <w:rsid w:val="00A8526A"/>
    <w:rsid w:val="00A874C3"/>
    <w:rsid w:val="00A87D7F"/>
    <w:rsid w:val="00A9115B"/>
    <w:rsid w:val="00A9204E"/>
    <w:rsid w:val="00A921AA"/>
    <w:rsid w:val="00A92414"/>
    <w:rsid w:val="00A95668"/>
    <w:rsid w:val="00A96C52"/>
    <w:rsid w:val="00AA16C1"/>
    <w:rsid w:val="00AA1917"/>
    <w:rsid w:val="00AA25B4"/>
    <w:rsid w:val="00AA2CAC"/>
    <w:rsid w:val="00AA5348"/>
    <w:rsid w:val="00AA56C0"/>
    <w:rsid w:val="00AA5B8C"/>
    <w:rsid w:val="00AA6A13"/>
    <w:rsid w:val="00AB06A2"/>
    <w:rsid w:val="00AB13CB"/>
    <w:rsid w:val="00AB1EB9"/>
    <w:rsid w:val="00AB20D1"/>
    <w:rsid w:val="00AB5350"/>
    <w:rsid w:val="00AC183A"/>
    <w:rsid w:val="00AC1E5F"/>
    <w:rsid w:val="00AC6B53"/>
    <w:rsid w:val="00AC7476"/>
    <w:rsid w:val="00AD1B92"/>
    <w:rsid w:val="00AD4BBE"/>
    <w:rsid w:val="00AE0A63"/>
    <w:rsid w:val="00AE0BAD"/>
    <w:rsid w:val="00AE3490"/>
    <w:rsid w:val="00AF0F6E"/>
    <w:rsid w:val="00AF222E"/>
    <w:rsid w:val="00AF2378"/>
    <w:rsid w:val="00AF2ED4"/>
    <w:rsid w:val="00AF7689"/>
    <w:rsid w:val="00AF7736"/>
    <w:rsid w:val="00B0111C"/>
    <w:rsid w:val="00B0335B"/>
    <w:rsid w:val="00B035CA"/>
    <w:rsid w:val="00B063EE"/>
    <w:rsid w:val="00B1129A"/>
    <w:rsid w:val="00B1195A"/>
    <w:rsid w:val="00B13774"/>
    <w:rsid w:val="00B14174"/>
    <w:rsid w:val="00B210B0"/>
    <w:rsid w:val="00B22632"/>
    <w:rsid w:val="00B2295E"/>
    <w:rsid w:val="00B25D0B"/>
    <w:rsid w:val="00B27522"/>
    <w:rsid w:val="00B27677"/>
    <w:rsid w:val="00B30CD3"/>
    <w:rsid w:val="00B332DC"/>
    <w:rsid w:val="00B34371"/>
    <w:rsid w:val="00B35041"/>
    <w:rsid w:val="00B36167"/>
    <w:rsid w:val="00B36F6B"/>
    <w:rsid w:val="00B37394"/>
    <w:rsid w:val="00B40135"/>
    <w:rsid w:val="00B40568"/>
    <w:rsid w:val="00B413B2"/>
    <w:rsid w:val="00B420B6"/>
    <w:rsid w:val="00B42BA0"/>
    <w:rsid w:val="00B44331"/>
    <w:rsid w:val="00B47B0D"/>
    <w:rsid w:val="00B50F01"/>
    <w:rsid w:val="00B5200B"/>
    <w:rsid w:val="00B52FE2"/>
    <w:rsid w:val="00B616C0"/>
    <w:rsid w:val="00B6306D"/>
    <w:rsid w:val="00B64EA5"/>
    <w:rsid w:val="00B655D9"/>
    <w:rsid w:val="00B65ADE"/>
    <w:rsid w:val="00B65B48"/>
    <w:rsid w:val="00B6639C"/>
    <w:rsid w:val="00B66FF7"/>
    <w:rsid w:val="00B6706D"/>
    <w:rsid w:val="00B70124"/>
    <w:rsid w:val="00B775C1"/>
    <w:rsid w:val="00B83F28"/>
    <w:rsid w:val="00B84AC8"/>
    <w:rsid w:val="00B855F0"/>
    <w:rsid w:val="00B8598C"/>
    <w:rsid w:val="00B85A20"/>
    <w:rsid w:val="00B9037C"/>
    <w:rsid w:val="00B91030"/>
    <w:rsid w:val="00B9152B"/>
    <w:rsid w:val="00B92550"/>
    <w:rsid w:val="00B935FB"/>
    <w:rsid w:val="00B93E87"/>
    <w:rsid w:val="00B94AD9"/>
    <w:rsid w:val="00BA062F"/>
    <w:rsid w:val="00BA14CC"/>
    <w:rsid w:val="00BA32A5"/>
    <w:rsid w:val="00BA3533"/>
    <w:rsid w:val="00BA3D46"/>
    <w:rsid w:val="00BA6EB4"/>
    <w:rsid w:val="00BB1A97"/>
    <w:rsid w:val="00BB21F7"/>
    <w:rsid w:val="00BB23A6"/>
    <w:rsid w:val="00BB26B7"/>
    <w:rsid w:val="00BB28E5"/>
    <w:rsid w:val="00BB3786"/>
    <w:rsid w:val="00BB5150"/>
    <w:rsid w:val="00BB7A45"/>
    <w:rsid w:val="00BC2540"/>
    <w:rsid w:val="00BC3895"/>
    <w:rsid w:val="00BC403B"/>
    <w:rsid w:val="00BC701A"/>
    <w:rsid w:val="00BD040E"/>
    <w:rsid w:val="00BD1AF4"/>
    <w:rsid w:val="00BD288F"/>
    <w:rsid w:val="00BD2959"/>
    <w:rsid w:val="00BD507A"/>
    <w:rsid w:val="00BD54B3"/>
    <w:rsid w:val="00BD6690"/>
    <w:rsid w:val="00BD6FBF"/>
    <w:rsid w:val="00BD7B3B"/>
    <w:rsid w:val="00BE0677"/>
    <w:rsid w:val="00BE419C"/>
    <w:rsid w:val="00BF3230"/>
    <w:rsid w:val="00BF3E78"/>
    <w:rsid w:val="00BF6A91"/>
    <w:rsid w:val="00C01C98"/>
    <w:rsid w:val="00C045B3"/>
    <w:rsid w:val="00C04690"/>
    <w:rsid w:val="00C060B5"/>
    <w:rsid w:val="00C07C25"/>
    <w:rsid w:val="00C1462D"/>
    <w:rsid w:val="00C16CAE"/>
    <w:rsid w:val="00C1712B"/>
    <w:rsid w:val="00C21D32"/>
    <w:rsid w:val="00C22603"/>
    <w:rsid w:val="00C22B2F"/>
    <w:rsid w:val="00C22CFB"/>
    <w:rsid w:val="00C22F35"/>
    <w:rsid w:val="00C24586"/>
    <w:rsid w:val="00C30FC0"/>
    <w:rsid w:val="00C33E77"/>
    <w:rsid w:val="00C355BF"/>
    <w:rsid w:val="00C40A3D"/>
    <w:rsid w:val="00C40D48"/>
    <w:rsid w:val="00C41C7E"/>
    <w:rsid w:val="00C41F91"/>
    <w:rsid w:val="00C43B98"/>
    <w:rsid w:val="00C43D82"/>
    <w:rsid w:val="00C44FA0"/>
    <w:rsid w:val="00C46D95"/>
    <w:rsid w:val="00C52155"/>
    <w:rsid w:val="00C5442D"/>
    <w:rsid w:val="00C54CB0"/>
    <w:rsid w:val="00C55AD6"/>
    <w:rsid w:val="00C61162"/>
    <w:rsid w:val="00C6136A"/>
    <w:rsid w:val="00C66267"/>
    <w:rsid w:val="00C66D5F"/>
    <w:rsid w:val="00C67A57"/>
    <w:rsid w:val="00C70619"/>
    <w:rsid w:val="00C7180C"/>
    <w:rsid w:val="00C71A86"/>
    <w:rsid w:val="00C727A9"/>
    <w:rsid w:val="00C74461"/>
    <w:rsid w:val="00C81C80"/>
    <w:rsid w:val="00C82F60"/>
    <w:rsid w:val="00C861B3"/>
    <w:rsid w:val="00C90BB9"/>
    <w:rsid w:val="00C92598"/>
    <w:rsid w:val="00C940EB"/>
    <w:rsid w:val="00C968D8"/>
    <w:rsid w:val="00C96C8C"/>
    <w:rsid w:val="00C978A1"/>
    <w:rsid w:val="00CA196C"/>
    <w:rsid w:val="00CA3A7B"/>
    <w:rsid w:val="00CA6CA1"/>
    <w:rsid w:val="00CB04C4"/>
    <w:rsid w:val="00CB38B6"/>
    <w:rsid w:val="00CB5516"/>
    <w:rsid w:val="00CB5A55"/>
    <w:rsid w:val="00CC0798"/>
    <w:rsid w:val="00CC206D"/>
    <w:rsid w:val="00CC5F06"/>
    <w:rsid w:val="00CC625E"/>
    <w:rsid w:val="00CC7DD1"/>
    <w:rsid w:val="00CD127A"/>
    <w:rsid w:val="00CD2A07"/>
    <w:rsid w:val="00CD3949"/>
    <w:rsid w:val="00CD53FD"/>
    <w:rsid w:val="00CD59F6"/>
    <w:rsid w:val="00CD60A0"/>
    <w:rsid w:val="00CD6146"/>
    <w:rsid w:val="00CD6152"/>
    <w:rsid w:val="00CE5588"/>
    <w:rsid w:val="00CE6554"/>
    <w:rsid w:val="00CF0062"/>
    <w:rsid w:val="00CF070B"/>
    <w:rsid w:val="00CF1871"/>
    <w:rsid w:val="00CF2496"/>
    <w:rsid w:val="00CF4EA7"/>
    <w:rsid w:val="00CF51A1"/>
    <w:rsid w:val="00CF6032"/>
    <w:rsid w:val="00D02030"/>
    <w:rsid w:val="00D02DEA"/>
    <w:rsid w:val="00D05315"/>
    <w:rsid w:val="00D0536A"/>
    <w:rsid w:val="00D054B7"/>
    <w:rsid w:val="00D15DA6"/>
    <w:rsid w:val="00D20910"/>
    <w:rsid w:val="00D217AD"/>
    <w:rsid w:val="00D23F63"/>
    <w:rsid w:val="00D2476F"/>
    <w:rsid w:val="00D30B2A"/>
    <w:rsid w:val="00D316B6"/>
    <w:rsid w:val="00D332D8"/>
    <w:rsid w:val="00D34445"/>
    <w:rsid w:val="00D354AE"/>
    <w:rsid w:val="00D356A0"/>
    <w:rsid w:val="00D35D5B"/>
    <w:rsid w:val="00D36EC0"/>
    <w:rsid w:val="00D40916"/>
    <w:rsid w:val="00D416A1"/>
    <w:rsid w:val="00D42E7D"/>
    <w:rsid w:val="00D443CD"/>
    <w:rsid w:val="00D44F77"/>
    <w:rsid w:val="00D50693"/>
    <w:rsid w:val="00D50EF4"/>
    <w:rsid w:val="00D52802"/>
    <w:rsid w:val="00D66632"/>
    <w:rsid w:val="00D66BE6"/>
    <w:rsid w:val="00D6704D"/>
    <w:rsid w:val="00D678DE"/>
    <w:rsid w:val="00D67C5B"/>
    <w:rsid w:val="00D70340"/>
    <w:rsid w:val="00D71237"/>
    <w:rsid w:val="00D71FBF"/>
    <w:rsid w:val="00D72754"/>
    <w:rsid w:val="00D7428A"/>
    <w:rsid w:val="00D746B7"/>
    <w:rsid w:val="00D82BDA"/>
    <w:rsid w:val="00D8325C"/>
    <w:rsid w:val="00D835FB"/>
    <w:rsid w:val="00D842BF"/>
    <w:rsid w:val="00D85D8E"/>
    <w:rsid w:val="00D87377"/>
    <w:rsid w:val="00D87B69"/>
    <w:rsid w:val="00D94F8F"/>
    <w:rsid w:val="00D96851"/>
    <w:rsid w:val="00D96EA9"/>
    <w:rsid w:val="00DA2CA9"/>
    <w:rsid w:val="00DA3371"/>
    <w:rsid w:val="00DA3896"/>
    <w:rsid w:val="00DA3FF4"/>
    <w:rsid w:val="00DA6478"/>
    <w:rsid w:val="00DA7E70"/>
    <w:rsid w:val="00DB0A22"/>
    <w:rsid w:val="00DB0A4A"/>
    <w:rsid w:val="00DB0AAE"/>
    <w:rsid w:val="00DB1990"/>
    <w:rsid w:val="00DB3403"/>
    <w:rsid w:val="00DB3E78"/>
    <w:rsid w:val="00DB40CB"/>
    <w:rsid w:val="00DC0148"/>
    <w:rsid w:val="00DC0829"/>
    <w:rsid w:val="00DC0F9C"/>
    <w:rsid w:val="00DC1294"/>
    <w:rsid w:val="00DC3DF4"/>
    <w:rsid w:val="00DC624B"/>
    <w:rsid w:val="00DC656A"/>
    <w:rsid w:val="00DC710E"/>
    <w:rsid w:val="00DC7BBC"/>
    <w:rsid w:val="00DD1BEA"/>
    <w:rsid w:val="00DD1FA0"/>
    <w:rsid w:val="00DD2A5B"/>
    <w:rsid w:val="00DD3989"/>
    <w:rsid w:val="00DD39D4"/>
    <w:rsid w:val="00DD421A"/>
    <w:rsid w:val="00DD58A1"/>
    <w:rsid w:val="00DE1C62"/>
    <w:rsid w:val="00DE62B5"/>
    <w:rsid w:val="00DE73B8"/>
    <w:rsid w:val="00DF1C49"/>
    <w:rsid w:val="00DF3D9E"/>
    <w:rsid w:val="00DF3FCA"/>
    <w:rsid w:val="00DF4097"/>
    <w:rsid w:val="00DF513E"/>
    <w:rsid w:val="00DF54F0"/>
    <w:rsid w:val="00DF5B94"/>
    <w:rsid w:val="00E01EC6"/>
    <w:rsid w:val="00E02641"/>
    <w:rsid w:val="00E02E46"/>
    <w:rsid w:val="00E042D4"/>
    <w:rsid w:val="00E066D8"/>
    <w:rsid w:val="00E06ED2"/>
    <w:rsid w:val="00E07D7A"/>
    <w:rsid w:val="00E109AD"/>
    <w:rsid w:val="00E150D4"/>
    <w:rsid w:val="00E15BFA"/>
    <w:rsid w:val="00E16D4A"/>
    <w:rsid w:val="00E21D2C"/>
    <w:rsid w:val="00E22490"/>
    <w:rsid w:val="00E23509"/>
    <w:rsid w:val="00E23F04"/>
    <w:rsid w:val="00E25DB1"/>
    <w:rsid w:val="00E26391"/>
    <w:rsid w:val="00E27D1A"/>
    <w:rsid w:val="00E3065A"/>
    <w:rsid w:val="00E326F0"/>
    <w:rsid w:val="00E32F9F"/>
    <w:rsid w:val="00E370AB"/>
    <w:rsid w:val="00E37299"/>
    <w:rsid w:val="00E44A26"/>
    <w:rsid w:val="00E45940"/>
    <w:rsid w:val="00E46590"/>
    <w:rsid w:val="00E50AB9"/>
    <w:rsid w:val="00E51A3C"/>
    <w:rsid w:val="00E5262F"/>
    <w:rsid w:val="00E537A1"/>
    <w:rsid w:val="00E53B71"/>
    <w:rsid w:val="00E53C5F"/>
    <w:rsid w:val="00E544DB"/>
    <w:rsid w:val="00E56A88"/>
    <w:rsid w:val="00E6043F"/>
    <w:rsid w:val="00E60B49"/>
    <w:rsid w:val="00E60E33"/>
    <w:rsid w:val="00E62B45"/>
    <w:rsid w:val="00E70D5C"/>
    <w:rsid w:val="00E75FC7"/>
    <w:rsid w:val="00E811F9"/>
    <w:rsid w:val="00E82632"/>
    <w:rsid w:val="00E826C6"/>
    <w:rsid w:val="00E8281A"/>
    <w:rsid w:val="00E841D8"/>
    <w:rsid w:val="00E85C0E"/>
    <w:rsid w:val="00E87160"/>
    <w:rsid w:val="00E90FD6"/>
    <w:rsid w:val="00E926AB"/>
    <w:rsid w:val="00E9302B"/>
    <w:rsid w:val="00E95798"/>
    <w:rsid w:val="00E95E00"/>
    <w:rsid w:val="00EA067E"/>
    <w:rsid w:val="00EA0830"/>
    <w:rsid w:val="00EA3D66"/>
    <w:rsid w:val="00EA577B"/>
    <w:rsid w:val="00EB474B"/>
    <w:rsid w:val="00EB47EE"/>
    <w:rsid w:val="00EB4EF3"/>
    <w:rsid w:val="00EC0E30"/>
    <w:rsid w:val="00EC0FBF"/>
    <w:rsid w:val="00EC1D10"/>
    <w:rsid w:val="00EC1F12"/>
    <w:rsid w:val="00EC1F3B"/>
    <w:rsid w:val="00EC38DC"/>
    <w:rsid w:val="00EC68AB"/>
    <w:rsid w:val="00ED091A"/>
    <w:rsid w:val="00ED09A0"/>
    <w:rsid w:val="00ED0CE4"/>
    <w:rsid w:val="00ED1F8B"/>
    <w:rsid w:val="00ED273E"/>
    <w:rsid w:val="00ED5790"/>
    <w:rsid w:val="00ED62BF"/>
    <w:rsid w:val="00ED7CEE"/>
    <w:rsid w:val="00EE29A5"/>
    <w:rsid w:val="00EE2AFE"/>
    <w:rsid w:val="00EE2B09"/>
    <w:rsid w:val="00EE2EF6"/>
    <w:rsid w:val="00EE3CB3"/>
    <w:rsid w:val="00EE3CDC"/>
    <w:rsid w:val="00EE4AFC"/>
    <w:rsid w:val="00EE5029"/>
    <w:rsid w:val="00EF007D"/>
    <w:rsid w:val="00EF1FDD"/>
    <w:rsid w:val="00EF2C6B"/>
    <w:rsid w:val="00EF4018"/>
    <w:rsid w:val="00EF416F"/>
    <w:rsid w:val="00EF49FB"/>
    <w:rsid w:val="00EF4B6A"/>
    <w:rsid w:val="00EF6337"/>
    <w:rsid w:val="00F0308C"/>
    <w:rsid w:val="00F0380F"/>
    <w:rsid w:val="00F03EA7"/>
    <w:rsid w:val="00F04B7E"/>
    <w:rsid w:val="00F05083"/>
    <w:rsid w:val="00F0563C"/>
    <w:rsid w:val="00F05B6E"/>
    <w:rsid w:val="00F063C4"/>
    <w:rsid w:val="00F07D62"/>
    <w:rsid w:val="00F10127"/>
    <w:rsid w:val="00F11928"/>
    <w:rsid w:val="00F13C29"/>
    <w:rsid w:val="00F14A94"/>
    <w:rsid w:val="00F153FB"/>
    <w:rsid w:val="00F15494"/>
    <w:rsid w:val="00F171E5"/>
    <w:rsid w:val="00F17799"/>
    <w:rsid w:val="00F2142B"/>
    <w:rsid w:val="00F23E08"/>
    <w:rsid w:val="00F2445E"/>
    <w:rsid w:val="00F24C16"/>
    <w:rsid w:val="00F271C9"/>
    <w:rsid w:val="00F2756C"/>
    <w:rsid w:val="00F30B3B"/>
    <w:rsid w:val="00F32D9C"/>
    <w:rsid w:val="00F440AC"/>
    <w:rsid w:val="00F44B31"/>
    <w:rsid w:val="00F4505B"/>
    <w:rsid w:val="00F465B2"/>
    <w:rsid w:val="00F472EC"/>
    <w:rsid w:val="00F51D47"/>
    <w:rsid w:val="00F51FD4"/>
    <w:rsid w:val="00F53713"/>
    <w:rsid w:val="00F55F65"/>
    <w:rsid w:val="00F5653C"/>
    <w:rsid w:val="00F565CD"/>
    <w:rsid w:val="00F57169"/>
    <w:rsid w:val="00F628DA"/>
    <w:rsid w:val="00F65214"/>
    <w:rsid w:val="00F65374"/>
    <w:rsid w:val="00F65508"/>
    <w:rsid w:val="00F67F0A"/>
    <w:rsid w:val="00F704E7"/>
    <w:rsid w:val="00F70518"/>
    <w:rsid w:val="00F70C5F"/>
    <w:rsid w:val="00F74037"/>
    <w:rsid w:val="00F77761"/>
    <w:rsid w:val="00F807F9"/>
    <w:rsid w:val="00F80F02"/>
    <w:rsid w:val="00F853BC"/>
    <w:rsid w:val="00F85442"/>
    <w:rsid w:val="00F86CBD"/>
    <w:rsid w:val="00F86F34"/>
    <w:rsid w:val="00F908B7"/>
    <w:rsid w:val="00F90CC9"/>
    <w:rsid w:val="00F913AE"/>
    <w:rsid w:val="00F93183"/>
    <w:rsid w:val="00F96C4D"/>
    <w:rsid w:val="00F96CD2"/>
    <w:rsid w:val="00F976C6"/>
    <w:rsid w:val="00F978C8"/>
    <w:rsid w:val="00F97E69"/>
    <w:rsid w:val="00FA0FF9"/>
    <w:rsid w:val="00FA1C5A"/>
    <w:rsid w:val="00FA2532"/>
    <w:rsid w:val="00FA2873"/>
    <w:rsid w:val="00FA3D5A"/>
    <w:rsid w:val="00FA41A1"/>
    <w:rsid w:val="00FA4528"/>
    <w:rsid w:val="00FA5376"/>
    <w:rsid w:val="00FA7A42"/>
    <w:rsid w:val="00FB0496"/>
    <w:rsid w:val="00FB100A"/>
    <w:rsid w:val="00FB1A6A"/>
    <w:rsid w:val="00FB392B"/>
    <w:rsid w:val="00FB3D65"/>
    <w:rsid w:val="00FB3DD4"/>
    <w:rsid w:val="00FB41CB"/>
    <w:rsid w:val="00FB6932"/>
    <w:rsid w:val="00FB7E65"/>
    <w:rsid w:val="00FC3851"/>
    <w:rsid w:val="00FC424E"/>
    <w:rsid w:val="00FC57DF"/>
    <w:rsid w:val="00FC58F2"/>
    <w:rsid w:val="00FD1521"/>
    <w:rsid w:val="00FD1E42"/>
    <w:rsid w:val="00FD46B4"/>
    <w:rsid w:val="00FD5745"/>
    <w:rsid w:val="00FD59DC"/>
    <w:rsid w:val="00FE4B43"/>
    <w:rsid w:val="00FE62E9"/>
    <w:rsid w:val="00FE67F7"/>
    <w:rsid w:val="00FE7DFD"/>
    <w:rsid w:val="00FF0228"/>
    <w:rsid w:val="00FF02F6"/>
    <w:rsid w:val="00FF0996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7AA2C6"/>
  <w15:docId w15:val="{5DD2130D-FCFE-46A6-ABC4-007E82BD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91A"/>
    <w:rPr>
      <w:rFonts w:ascii="Calibri" w:hAnsi="Calibri" w:cs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NoSpacing">
    <w:name w:val="No Spacing"/>
    <w:uiPriority w:val="1"/>
    <w:qFormat/>
    <w:rsid w:val="00535FC4"/>
    <w:rPr>
      <w:rFonts w:eastAsia="Times New Roman" w:cs="Times New Roman"/>
      <w:lang w:val="lv-LV"/>
    </w:rPr>
  </w:style>
  <w:style w:type="paragraph" w:styleId="ListParagraph">
    <w:name w:val="List Paragraph"/>
    <w:basedOn w:val="Normal"/>
    <w:uiPriority w:val="34"/>
    <w:unhideWhenUsed/>
    <w:qFormat/>
    <w:rsid w:val="0011404A"/>
    <w:pPr>
      <w:ind w:left="720"/>
      <w:contextualSpacing/>
    </w:pPr>
  </w:style>
  <w:style w:type="paragraph" w:styleId="Revision">
    <w:name w:val="Revision"/>
    <w:hidden/>
    <w:uiPriority w:val="99"/>
    <w:semiHidden/>
    <w:rsid w:val="00620E06"/>
    <w:rPr>
      <w:rFonts w:ascii="Calibri" w:hAnsi="Calibri" w:cs="Times New Roman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B2808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FA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Hide on web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54D55FB1-2451-4230-A1FC-D73450166D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26</TotalTime>
  <Pages>1</Pages>
  <Words>835</Words>
  <Characters>477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/>
  <dc:creator>Admin</dc:creator>
  <cp:keywords/>
  <dc:description/>
  <cp:lastModifiedBy>laura.rutkovska</cp:lastModifiedBy>
  <cp:revision>4</cp:revision>
  <cp:lastPrinted>2026-09-17T09:51:00Z</cp:lastPrinted>
  <dcterms:created xsi:type="dcterms:W3CDTF">2026-09-17T09:50:00Z</dcterms:created>
  <dcterms:modified xsi:type="dcterms:W3CDTF">2026-09-17T10:16:00Z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LocLastLocAttemptVersionTypeLookup">
    <vt:lpwstr/>
  </property>
  <property fmtid="{D5CDD505-2E9C-101B-9397-08002B2CF9AE}" pid="9" name="MarketSpecific">
    <vt:lpwstr>0</vt:lpwstr>
  </property>
  <property fmtid="{D5CDD505-2E9C-101B-9397-08002B2CF9AE}" pid="10" name="ApprovalStatus">
    <vt:lpwstr>InProgress</vt:lpwstr>
  </property>
  <property fmtid="{D5CDD505-2E9C-101B-9397-08002B2CF9AE}" pid="11" name="LocComments">
    <vt:lpwstr/>
  </property>
  <property fmtid="{D5CDD505-2E9C-101B-9397-08002B2CF9AE}" pid="12" name="DirectSourceMarket">
    <vt:lpwstr/>
  </property>
  <property fmtid="{D5CDD505-2E9C-101B-9397-08002B2CF9AE}" pid="13" name="LocPublishedLinkedAssetsLookup">
    <vt:lpwstr/>
  </property>
  <property fmtid="{D5CDD505-2E9C-101B-9397-08002B2CF9AE}" pid="14" name="ThumbnailAssetId">
    <vt:lpwstr/>
  </property>
  <property fmtid="{D5CDD505-2E9C-101B-9397-08002B2CF9AE}" pid="15" name="PrimaryImageGen">
    <vt:lpwstr>1</vt:lpwstr>
  </property>
  <property fmtid="{D5CDD505-2E9C-101B-9397-08002B2CF9AE}" pid="16" name="LegacyData">
    <vt:lpwstr/>
  </property>
  <property fmtid="{D5CDD505-2E9C-101B-9397-08002B2CF9AE}" pid="17" name="LocNewPublishedVersionLookup">
    <vt:lpwstr/>
  </property>
  <property fmtid="{D5CDD505-2E9C-101B-9397-08002B2CF9AE}" pid="18" name="NumericId">
    <vt:lpwstr>102787001</vt:lpwstr>
  </property>
  <property fmtid="{D5CDD505-2E9C-101B-9397-08002B2CF9AE}" pid="19" name="TPFriendlyName">
    <vt:lpwstr/>
  </property>
  <property fmtid="{D5CDD505-2E9C-101B-9397-08002B2CF9AE}" pid="20" name="LocOverallPublishStatusLookup">
    <vt:lpwstr/>
  </property>
  <property fmtid="{D5CDD505-2E9C-101B-9397-08002B2CF9AE}" pid="21" name="LocRecommendedHandoff">
    <vt:lpwstr/>
  </property>
  <property fmtid="{D5CDD505-2E9C-101B-9397-08002B2CF9AE}" pid="22" name="BlockPublish">
    <vt:lpwstr>0</vt:lpwstr>
  </property>
  <property fmtid="{D5CDD505-2E9C-101B-9397-08002B2CF9AE}" pid="23" name="BusinessGroup">
    <vt:lpwstr/>
  </property>
  <property fmtid="{D5CDD505-2E9C-101B-9397-08002B2CF9AE}" pid="24" name="OpenTemplate">
    <vt:lpwstr>1</vt:lpwstr>
  </property>
  <property fmtid="{D5CDD505-2E9C-101B-9397-08002B2CF9AE}" pid="25" name="SourceTitle">
    <vt:lpwstr/>
  </property>
  <property fmtid="{D5CDD505-2E9C-101B-9397-08002B2CF9AE}" pid="26" name="LocOverallLocStatusLookup">
    <vt:lpwstr/>
  </property>
  <property fmtid="{D5CDD505-2E9C-101B-9397-08002B2CF9AE}" pid="27" name="APEditor">
    <vt:lpwstr/>
  </property>
  <property fmtid="{D5CDD505-2E9C-101B-9397-08002B2CF9AE}" pid="28" name="UALocComments">
    <vt:lpwstr/>
  </property>
  <property fmtid="{D5CDD505-2E9C-101B-9397-08002B2CF9AE}" pid="29" name="IntlLangReviewDate">
    <vt:lpwstr/>
  </property>
  <property fmtid="{D5CDD505-2E9C-101B-9397-08002B2CF9AE}" pid="30" name="PublishStatusLookup">
    <vt:lpwstr>1343188;#</vt:lpwstr>
  </property>
  <property fmtid="{D5CDD505-2E9C-101B-9397-08002B2CF9AE}" pid="31" name="ParentAssetId">
    <vt:lpwstr/>
  </property>
  <property fmtid="{D5CDD505-2E9C-101B-9397-08002B2CF9AE}" pid="32" name="FeatureTagsTaxHTField0">
    <vt:lpwstr/>
  </property>
  <property fmtid="{D5CDD505-2E9C-101B-9397-08002B2CF9AE}" pid="33" name="MachineTranslated">
    <vt:lpwstr>0</vt:lpwstr>
  </property>
  <property fmtid="{D5CDD505-2E9C-101B-9397-08002B2CF9AE}" pid="34" name="Providers">
    <vt:lpwstr/>
  </property>
  <property fmtid="{D5CDD505-2E9C-101B-9397-08002B2CF9AE}" pid="35" name="OriginalSourceMarket">
    <vt:lpwstr/>
  </property>
  <property fmtid="{D5CDD505-2E9C-101B-9397-08002B2CF9AE}" pid="36" name="APDescription">
    <vt:lpwstr/>
  </property>
  <property fmtid="{D5CDD505-2E9C-101B-9397-08002B2CF9AE}" pid="37" name="ContentItem">
    <vt:lpwstr/>
  </property>
  <property fmtid="{D5CDD505-2E9C-101B-9397-08002B2CF9AE}" pid="38" name="ClipArtFilename">
    <vt:lpwstr/>
  </property>
  <property fmtid="{D5CDD505-2E9C-101B-9397-08002B2CF9AE}" pid="39" name="TPInstallLocation">
    <vt:lpwstr/>
  </property>
  <property fmtid="{D5CDD505-2E9C-101B-9397-08002B2CF9AE}" pid="40" name="TimesCloned">
    <vt:lpwstr/>
  </property>
  <property fmtid="{D5CDD505-2E9C-101B-9397-08002B2CF9AE}" pid="41" name="PublishTargets">
    <vt:lpwstr>OfficeOnlineVNext</vt:lpwstr>
  </property>
  <property fmtid="{D5CDD505-2E9C-101B-9397-08002B2CF9AE}" pid="42" name="AcquiredFrom">
    <vt:lpwstr>Internal MS</vt:lpwstr>
  </property>
  <property fmtid="{D5CDD505-2E9C-101B-9397-08002B2CF9AE}" pid="43" name="AssetStart">
    <vt:lpwstr>2011-11-23T19:29:00Z</vt:lpwstr>
  </property>
  <property fmtid="{D5CDD505-2E9C-101B-9397-08002B2CF9AE}" pid="44" name="FriendlyTitle">
    <vt:lpwstr/>
  </property>
  <property fmtid="{D5CDD505-2E9C-101B-9397-08002B2CF9AE}" pid="45" name="Provider">
    <vt:lpwstr/>
  </property>
  <property fmtid="{D5CDD505-2E9C-101B-9397-08002B2CF9AE}" pid="46" name="LastHandOff">
    <vt:lpwstr/>
  </property>
  <property fmtid="{D5CDD505-2E9C-101B-9397-08002B2CF9AE}" pid="47" name="TPClientViewer">
    <vt:lpwstr/>
  </property>
  <property fmtid="{D5CDD505-2E9C-101B-9397-08002B2CF9AE}" pid="48" name="TemplateStatus">
    <vt:lpwstr>Complete</vt:lpwstr>
  </property>
  <property fmtid="{D5CDD505-2E9C-101B-9397-08002B2CF9AE}" pid="49" name="Downloads">
    <vt:lpwstr>0</vt:lpwstr>
  </property>
  <property fmtid="{D5CDD505-2E9C-101B-9397-08002B2CF9AE}" pid="50" name="OOCacheId">
    <vt:lpwstr/>
  </property>
  <property fmtid="{D5CDD505-2E9C-101B-9397-08002B2CF9AE}" pid="51" name="IsDeleted">
    <vt:lpwstr>0</vt:lpwstr>
  </property>
  <property fmtid="{D5CDD505-2E9C-101B-9397-08002B2CF9AE}" pid="52" name="LocPublishedDependentAssetsLookup">
    <vt:lpwstr/>
  </property>
  <property fmtid="{D5CDD505-2E9C-101B-9397-08002B2CF9AE}" pid="53" name="AssetExpire">
    <vt:lpwstr>2029-05-12T10:00:00Z</vt:lpwstr>
  </property>
  <property fmtid="{D5CDD505-2E9C-101B-9397-08002B2CF9AE}" pid="54" name="CSXSubmissionMarket">
    <vt:lpwstr/>
  </property>
  <property fmtid="{D5CDD505-2E9C-101B-9397-08002B2CF9AE}" pid="55" name="DSATActionTaken">
    <vt:lpwstr/>
  </property>
  <property fmtid="{D5CDD505-2E9C-101B-9397-08002B2CF9AE}" pid="56" name="SubmitterId">
    <vt:lpwstr/>
  </property>
  <property fmtid="{D5CDD505-2E9C-101B-9397-08002B2CF9AE}" pid="57" name="EditorialTags">
    <vt:lpwstr/>
  </property>
  <property fmtid="{D5CDD505-2E9C-101B-9397-08002B2CF9AE}" pid="58" name="TPExecutable">
    <vt:lpwstr/>
  </property>
  <property fmtid="{D5CDD505-2E9C-101B-9397-08002B2CF9AE}" pid="59" name="CSXSubmissionDate">
    <vt:lpwstr/>
  </property>
  <property fmtid="{D5CDD505-2E9C-101B-9397-08002B2CF9AE}" pid="60" name="CSXUpdate">
    <vt:lpwstr>0</vt:lpwstr>
  </property>
  <property fmtid="{D5CDD505-2E9C-101B-9397-08002B2CF9AE}" pid="61" name="AssetType">
    <vt:lpwstr>TP</vt:lpwstr>
  </property>
  <property fmtid="{D5CDD505-2E9C-101B-9397-08002B2CF9AE}" pid="62" name="ApprovalLog">
    <vt:lpwstr/>
  </property>
  <property fmtid="{D5CDD505-2E9C-101B-9397-08002B2CF9AE}" pid="63" name="BugNumber">
    <vt:lpwstr/>
  </property>
  <property fmtid="{D5CDD505-2E9C-101B-9397-08002B2CF9AE}" pid="64" name="OriginAsset">
    <vt:lpwstr/>
  </property>
  <property fmtid="{D5CDD505-2E9C-101B-9397-08002B2CF9AE}" pid="65" name="TPComponent">
    <vt:lpwstr/>
  </property>
  <property fmtid="{D5CDD505-2E9C-101B-9397-08002B2CF9AE}" pid="66" name="Milestone">
    <vt:lpwstr/>
  </property>
  <property fmtid="{D5CDD505-2E9C-101B-9397-08002B2CF9AE}" pid="67" name="RecommendationsModifier">
    <vt:lpwstr/>
  </property>
  <property fmtid="{D5CDD505-2E9C-101B-9397-08002B2CF9AE}" pid="68" name="AssetId">
    <vt:lpwstr>TP102787001</vt:lpwstr>
  </property>
  <property fmtid="{D5CDD505-2E9C-101B-9397-08002B2CF9AE}" pid="69" name="PolicheckWords">
    <vt:lpwstr/>
  </property>
  <property fmtid="{D5CDD505-2E9C-101B-9397-08002B2CF9AE}" pid="70" name="TPLaunchHelpLink">
    <vt:lpwstr/>
  </property>
  <property fmtid="{D5CDD505-2E9C-101B-9397-08002B2CF9AE}" pid="71" name="IntlLocPriority">
    <vt:lpwstr/>
  </property>
  <property fmtid="{D5CDD505-2E9C-101B-9397-08002B2CF9AE}" pid="72" name="TPApplication">
    <vt:lpwstr/>
  </property>
  <property fmtid="{D5CDD505-2E9C-101B-9397-08002B2CF9AE}" pid="73" name="IntlLangReviewer">
    <vt:lpwstr/>
  </property>
  <property fmtid="{D5CDD505-2E9C-101B-9397-08002B2CF9AE}" pid="74" name="HandoffToMSDN">
    <vt:lpwstr/>
  </property>
  <property fmtid="{D5CDD505-2E9C-101B-9397-08002B2CF9AE}" pid="75" name="PlannedPubDate">
    <vt:lpwstr/>
  </property>
  <property fmtid="{D5CDD505-2E9C-101B-9397-08002B2CF9AE}" pid="76" name="CrawlForDependencies">
    <vt:lpwstr>0</vt:lpwstr>
  </property>
  <property fmtid="{D5CDD505-2E9C-101B-9397-08002B2CF9AE}" pid="77" name="LocLastLocAttemptVersionLookup">
    <vt:lpwstr>693888</vt:lpwstr>
  </property>
  <property fmtid="{D5CDD505-2E9C-101B-9397-08002B2CF9AE}" pid="78" name="LocProcessedForHandoffsLookup">
    <vt:lpwstr/>
  </property>
  <property fmtid="{D5CDD505-2E9C-101B-9397-08002B2CF9AE}" pid="79" name="TrustLevel">
    <vt:lpwstr>1 Microsoft Managed Content</vt:lpwstr>
  </property>
  <property fmtid="{D5CDD505-2E9C-101B-9397-08002B2CF9AE}" pid="80" name="CampaignTagsTaxHTField0">
    <vt:lpwstr/>
  </property>
  <property fmtid="{D5CDD505-2E9C-101B-9397-08002B2CF9AE}" pid="81" name="TPNamespace">
    <vt:lpwstr/>
  </property>
  <property fmtid="{D5CDD505-2E9C-101B-9397-08002B2CF9AE}" pid="82" name="LocOverallPreviewStatusLookup">
    <vt:lpwstr/>
  </property>
  <property fmtid="{D5CDD505-2E9C-101B-9397-08002B2CF9AE}" pid="83" name="TaxCatchAll">
    <vt:lpwstr/>
  </property>
  <property fmtid="{D5CDD505-2E9C-101B-9397-08002B2CF9AE}" pid="84" name="IsSearchable">
    <vt:lpwstr>0</vt:lpwstr>
  </property>
  <property fmtid="{D5CDD505-2E9C-101B-9397-08002B2CF9AE}" pid="85" name="TemplateTemplateType">
    <vt:lpwstr>Word Document Template</vt:lpwstr>
  </property>
  <property fmtid="{D5CDD505-2E9C-101B-9397-08002B2CF9AE}" pid="86" name="Markets">
    <vt:lpwstr/>
  </property>
  <property fmtid="{D5CDD505-2E9C-101B-9397-08002B2CF9AE}" pid="87" name="IntlLangReview">
    <vt:lpwstr/>
  </property>
  <property fmtid="{D5CDD505-2E9C-101B-9397-08002B2CF9AE}" pid="88" name="UAProjectedTotalWords">
    <vt:lpwstr/>
  </property>
  <property fmtid="{D5CDD505-2E9C-101B-9397-08002B2CF9AE}" pid="89" name="OutputCachingOn">
    <vt:lpwstr>0</vt:lpwstr>
  </property>
  <property fmtid="{D5CDD505-2E9C-101B-9397-08002B2CF9AE}" pid="90" name="AverageRating">
    <vt:lpwstr/>
  </property>
  <property fmtid="{D5CDD505-2E9C-101B-9397-08002B2CF9AE}" pid="91" name="LocMarketGroupTiers2">
    <vt:lpwstr/>
  </property>
  <property fmtid="{D5CDD505-2E9C-101B-9397-08002B2CF9AE}" pid="92" name="APAuthor">
    <vt:lpwstr>978;#REDMOND\v-namall</vt:lpwstr>
  </property>
  <property fmtid="{D5CDD505-2E9C-101B-9397-08002B2CF9AE}" pid="93" name="TPCommandLine">
    <vt:lpwstr/>
  </property>
  <property fmtid="{D5CDD505-2E9C-101B-9397-08002B2CF9AE}" pid="94" name="LocManualTestRequired">
    <vt:lpwstr>0</vt:lpwstr>
  </property>
  <property fmtid="{D5CDD505-2E9C-101B-9397-08002B2CF9AE}" pid="95" name="TPAppVersion">
    <vt:lpwstr/>
  </property>
  <property fmtid="{D5CDD505-2E9C-101B-9397-08002B2CF9AE}" pid="96" name="EditorialStatus">
    <vt:lpwstr>Complete</vt:lpwstr>
  </property>
  <property fmtid="{D5CDD505-2E9C-101B-9397-08002B2CF9AE}" pid="97" name="LocProcessedForMarketsLookup">
    <vt:lpwstr/>
  </property>
  <property fmtid="{D5CDD505-2E9C-101B-9397-08002B2CF9AE}" pid="98" name="LastModifiedDateTime">
    <vt:lpwstr/>
  </property>
  <property fmtid="{D5CDD505-2E9C-101B-9397-08002B2CF9AE}" pid="99" name="TPLaunchHelpLinkType">
    <vt:lpwstr>Template</vt:lpwstr>
  </property>
  <property fmtid="{D5CDD505-2E9C-101B-9397-08002B2CF9AE}" pid="100" name="ScenarioTagsTaxHTField0">
    <vt:lpwstr/>
  </property>
  <property fmtid="{D5CDD505-2E9C-101B-9397-08002B2CF9AE}" pid="101" name="OriginalRelease">
    <vt:lpwstr>14</vt:lpwstr>
  </property>
  <property fmtid="{D5CDD505-2E9C-101B-9397-08002B2CF9AE}" pid="102" name="LocalizationTagsTaxHTField0">
    <vt:lpwstr/>
  </property>
  <property fmtid="{D5CDD505-2E9C-101B-9397-08002B2CF9AE}" pid="103" name="Manager">
    <vt:lpwstr/>
  </property>
  <property fmtid="{D5CDD505-2E9C-101B-9397-08002B2CF9AE}" pid="104" name="UALocRecommendation">
    <vt:lpwstr>Localize</vt:lpwstr>
  </property>
  <property fmtid="{D5CDD505-2E9C-101B-9397-08002B2CF9AE}" pid="105" name="LocOverallHandbackStatusLookup">
    <vt:lpwstr/>
  </property>
  <property fmtid="{D5CDD505-2E9C-101B-9397-08002B2CF9AE}" pid="106" name="ArtSampleDocs">
    <vt:lpwstr/>
  </property>
  <property fmtid="{D5CDD505-2E9C-101B-9397-08002B2CF9AE}" pid="107" name="UACurrentWords">
    <vt:lpwstr/>
  </property>
  <property fmtid="{D5CDD505-2E9C-101B-9397-08002B2CF9AE}" pid="108" name="ShowIn">
    <vt:lpwstr>Hide on web</vt:lpwstr>
  </property>
  <property fmtid="{D5CDD505-2E9C-101B-9397-08002B2CF9AE}" pid="109" name="CSXHash">
    <vt:lpwstr/>
  </property>
  <property fmtid="{D5CDD505-2E9C-101B-9397-08002B2CF9AE}" pid="110" name="VoteCount">
    <vt:lpwstr/>
  </property>
  <property fmtid="{D5CDD505-2E9C-101B-9397-08002B2CF9AE}" pid="111" name="InternalTagsTaxHTField0">
    <vt:lpwstr/>
  </property>
  <property fmtid="{D5CDD505-2E9C-101B-9397-08002B2CF9AE}" pid="112" name="UANotes">
    <vt:lpwstr/>
  </property>
</Properties>
</file>